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E1A6" w14:textId="77777777" w:rsidR="002F6B68" w:rsidRPr="007A59E3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ИЗВЕЩЕНИЕ</w:t>
      </w:r>
    </w:p>
    <w:p w14:paraId="102A5D85" w14:textId="77777777" w:rsidR="002F6B68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проведении конкурса</w:t>
      </w:r>
    </w:p>
    <w:p w14:paraId="44528458" w14:textId="77777777" w:rsidR="00577223" w:rsidRPr="007A59E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CABF352" w14:textId="77777777" w:rsidR="002F6B68" w:rsidRPr="001E6DF9" w:rsidRDefault="002F6B68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Сведения об организаторе конкурса:</w:t>
      </w:r>
    </w:p>
    <w:p w14:paraId="5BA251FA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1.1. полное наименование: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050"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дминистрация Центрального района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г.Минска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7D2FBEB4" w14:textId="77777777" w:rsidR="002F6B68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1.2. место нахождения: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 Минск ул. Мельникайте, 6;</w:t>
      </w:r>
    </w:p>
    <w:p w14:paraId="2BB40C42" w14:textId="77777777" w:rsidR="006F3050" w:rsidRPr="006F3050" w:rsidRDefault="006F3050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6F305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.3. 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адрес официального сайта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https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://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centr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minsk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gov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by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/</w:t>
      </w:r>
    </w:p>
    <w:p w14:paraId="35470609" w14:textId="77777777" w:rsidR="002F6B68" w:rsidRPr="006F3050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адрес электронной почты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  <w:lang w:val="en-US"/>
          </w:rPr>
          <w:t>cen</w:t>
        </w:r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</w:rPr>
          <w:t>.gorhoz@minsk.gov.by</w:t>
        </w:r>
      </w:hyperlink>
      <w:hyperlink r:id="rId8" w:tgtFrame="_blank" w:history="1">
        <w:r w:rsidRPr="006F305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single"/>
          </w:rPr>
          <w:t> </w:t>
        </w:r>
      </w:hyperlink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00BF5ABE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фамилия, собственное имя, отчество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(если таковое имеется) и номер телефона ответственного за организацию конкурса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Лупсяков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Игорь Александрович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+375 17 361 42 73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08EBD6" w14:textId="77777777" w:rsidR="00341B32" w:rsidRPr="006F3050" w:rsidRDefault="001952B9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6F3050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</w:t>
      </w:r>
      <w:r w:rsidR="001244F3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 конкурсе</w:t>
      </w:r>
      <w:r w:rsidR="00341B32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14:paraId="194C4F28" w14:textId="41F80B7D" w:rsidR="00F7006C" w:rsidRPr="002D3729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2D3729">
        <w:rPr>
          <w:rFonts w:ascii="Times New Roman" w:eastAsia="Times New Roman" w:hAnsi="Times New Roman" w:cs="Times New Roman"/>
          <w:iCs/>
          <w:sz w:val="28"/>
          <w:szCs w:val="28"/>
        </w:rPr>
        <w:t xml:space="preserve">2.1. сроки проведения конкурса 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с </w:t>
      </w:r>
      <w:r w:rsidR="002D3729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13</w:t>
      </w:r>
      <w:r w:rsidR="00CB6FC6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E207EB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марта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2D3729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 по </w:t>
      </w:r>
      <w:r w:rsidR="002D3729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13</w:t>
      </w:r>
      <w:r w:rsidR="00CB6FC6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E207EB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</w:t>
      </w:r>
      <w:r w:rsidR="002D3729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реля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2D3729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</w:t>
      </w:r>
    </w:p>
    <w:p w14:paraId="1F856B61" w14:textId="65EF2BA2" w:rsidR="00F7006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2D3729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2.2. дата и время проведения конкурса </w:t>
      </w:r>
      <w:r w:rsidR="002D3729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14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E207EB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2D3729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г., </w:t>
      </w:r>
      <w:r w:rsidR="00997121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                                             в </w:t>
      </w:r>
      <w:r w:rsidR="00806BDE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09</w:t>
      </w:r>
      <w:r w:rsidR="00CB6FC6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часов </w:t>
      </w:r>
      <w:r w:rsidR="00D00585"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</w:t>
      </w:r>
      <w:r w:rsidRPr="002D37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 минут;</w:t>
      </w:r>
    </w:p>
    <w:p w14:paraId="5C752467" w14:textId="77777777" w:rsidR="00F7006C" w:rsidRDefault="00F7006C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F7006C">
        <w:rPr>
          <w:rFonts w:ascii="Times New Roman" w:eastAsia="Times New Roman" w:hAnsi="Times New Roman" w:cs="Times New Roman"/>
          <w:iCs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место проведения конкурса </w:t>
      </w:r>
      <w:proofErr w:type="spellStart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</w:t>
      </w:r>
      <w:proofErr w:type="spellEnd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ул. Мельникайте, 6, каб.402;</w:t>
      </w:r>
    </w:p>
    <w:p w14:paraId="15027E27" w14:textId="089B99B2" w:rsidR="00F7006C" w:rsidRDefault="00F7006C" w:rsidP="008F46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eastAsia="Times New Roman" w:hAnsi="Times New Roman" w:cs="Times New Roman"/>
          <w:iCs/>
          <w:sz w:val="28"/>
          <w:szCs w:val="28"/>
        </w:rPr>
        <w:t xml:space="preserve">2.4. </w:t>
      </w:r>
      <w:r w:rsidRPr="00997121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право на заключение договора на реализацию</w:t>
      </w:r>
      <w:r w:rsidR="008F46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ероприятия</w:t>
      </w:r>
      <w:r w:rsidR="00084853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«Озеленение и воспроизводство объектов растительного мира, включая приобретение саженцев и посадку (пересадку) деревьев, кустарников, создание (восстановление) газонов, цветников, уход за объектами растительного мира (рыхление почвы, полив, мульчирование, утепление, подкормка, внесение удобрений и стимуляторов роста, дождевание и обмыв крон и стволов, борьба с вредителями и болезнями, защита деревьев и кустарников с применением щитов, пленки, спанбонда, и других материалов, санитарная обрезка деревьев, кустарников, зачистка и закраска срезов, лечение растений), проведение мероприятий, направленных на охрану и защиту объектов растительного мира, выполняемых в том числе за счет средств, поступающих в местные бюджеты в счет компенсационных выплат стоимости удаляемых объектов растительного мира». </w:t>
      </w:r>
      <w:r w:rsidR="00941A57" w:rsidRPr="00941A5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Мероприятия по санитарной обрезке деревьев, кустарников, зачис</w:t>
      </w:r>
      <w:r w:rsidR="00941A57">
        <w:rPr>
          <w:rFonts w:ascii="Times New Roman" w:hAnsi="Times New Roman" w:cs="Times New Roman"/>
          <w:i/>
          <w:iCs/>
          <w:sz w:val="28"/>
          <w:szCs w:val="28"/>
          <w:u w:val="single"/>
        </w:rPr>
        <w:t>т</w:t>
      </w:r>
      <w:r w:rsidR="00941A57" w:rsidRPr="00941A57">
        <w:rPr>
          <w:rFonts w:ascii="Times New Roman" w:hAnsi="Times New Roman" w:cs="Times New Roman"/>
          <w:i/>
          <w:iCs/>
          <w:sz w:val="28"/>
          <w:szCs w:val="28"/>
          <w:u w:val="single"/>
        </w:rPr>
        <w:t>ке и закраске срезов</w:t>
      </w:r>
      <w:r w:rsidR="008F467A" w:rsidRPr="008F467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A72406" w:rsidRPr="00A72406">
        <w:rPr>
          <w:rFonts w:ascii="Times New Roman" w:hAnsi="Times New Roman" w:cs="Times New Roman"/>
          <w:iCs/>
          <w:sz w:val="28"/>
          <w:szCs w:val="28"/>
          <w:u w:val="single"/>
        </w:rPr>
        <w:t>у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тверждено решением Мингорисполкома от </w:t>
      </w:r>
      <w:r w:rsidR="00F84A1E">
        <w:rPr>
          <w:rFonts w:ascii="Times New Roman" w:hAnsi="Times New Roman" w:cs="Times New Roman"/>
          <w:iCs/>
          <w:sz w:val="28"/>
          <w:szCs w:val="28"/>
          <w:u w:val="single"/>
        </w:rPr>
        <w:t>27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.0</w:t>
      </w:r>
      <w:r w:rsidR="00CB6FC6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F84A1E">
        <w:rPr>
          <w:rFonts w:ascii="Times New Roman" w:hAnsi="Times New Roman" w:cs="Times New Roman"/>
          <w:iCs/>
          <w:sz w:val="28"/>
          <w:szCs w:val="28"/>
          <w:u w:val="single"/>
        </w:rPr>
        <w:t>6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№ </w:t>
      </w:r>
      <w:r w:rsidR="00F84A1E">
        <w:rPr>
          <w:rFonts w:ascii="Times New Roman" w:hAnsi="Times New Roman" w:cs="Times New Roman"/>
          <w:iCs/>
          <w:sz w:val="28"/>
          <w:szCs w:val="28"/>
          <w:u w:val="single"/>
        </w:rPr>
        <w:t>7</w:t>
      </w:r>
      <w:r w:rsidR="00D00585">
        <w:rPr>
          <w:rFonts w:ascii="Times New Roman" w:hAnsi="Times New Roman" w:cs="Times New Roman"/>
          <w:iCs/>
          <w:sz w:val="28"/>
          <w:szCs w:val="28"/>
          <w:u w:val="single"/>
        </w:rPr>
        <w:t>08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  <w:r w:rsidR="00084853" w:rsidRPr="00997121">
        <w:rPr>
          <w:rFonts w:ascii="Times New Roman" w:hAnsi="Times New Roman" w:cs="Times New Roman"/>
          <w:iCs/>
          <w:sz w:val="28"/>
          <w:szCs w:val="28"/>
        </w:rPr>
        <w:t>;</w:t>
      </w:r>
    </w:p>
    <w:p w14:paraId="1BAE65E0" w14:textId="77777777" w:rsid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77223">
        <w:t xml:space="preserve"> </w:t>
      </w:r>
      <w:r w:rsidRPr="00577223">
        <w:rPr>
          <w:rFonts w:ascii="Times New Roman" w:hAnsi="Times New Roman" w:cs="Times New Roman"/>
          <w:sz w:val="28"/>
          <w:szCs w:val="28"/>
        </w:rPr>
        <w:t xml:space="preserve">порядок проведения конкурса: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конкурс проводится в порядке, определенном Инструкцией о порядке проведения конкурсов по выбору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исполнителей мероприятий государственных программ, утвержденной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постановлением Министерства природных ресурсов и охраны окружающей среды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Беларусь от 5 августа 2016 г.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 28.</w:t>
      </w:r>
    </w:p>
    <w:p w14:paraId="0C8715B3" w14:textId="77777777" w:rsidR="00577223" w:rsidRP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223">
        <w:rPr>
          <w:rFonts w:ascii="Times New Roman" w:hAnsi="Times New Roman" w:cs="Times New Roman"/>
          <w:b/>
          <w:bCs/>
          <w:sz w:val="28"/>
          <w:szCs w:val="28"/>
        </w:rPr>
        <w:t>3. Сведения о мероприятии:</w:t>
      </w:r>
    </w:p>
    <w:p w14:paraId="355826E8" w14:textId="5CF37D86" w:rsidR="00084853" w:rsidRPr="00997121" w:rsidRDefault="0057722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3.1. наименование государственной программы:</w:t>
      </w:r>
      <w:r w:rsidR="00114900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84A1E">
        <w:rPr>
          <w:rFonts w:ascii="Times New Roman" w:hAnsi="Times New Roman" w:cs="Times New Roman"/>
          <w:sz w:val="28"/>
          <w:szCs w:val="28"/>
          <w:u w:val="single"/>
        </w:rPr>
        <w:t>Экология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» на 202</w:t>
      </w:r>
      <w:r w:rsidR="00F84A1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– 20</w:t>
      </w:r>
      <w:r w:rsidR="00F84A1E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годы</w:t>
      </w:r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>г.Минске</w:t>
      </w:r>
      <w:proofErr w:type="spellEnd"/>
      <w:r w:rsidR="00084853"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95293" w14:textId="39F57B01" w:rsidR="00A519B6" w:rsidRPr="0099712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 xml:space="preserve">3.2. наименование подпрограммы 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>Экология регионов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17F08" w14:textId="6C84FAC4" w:rsidR="00353F9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3.3. наименование мероприятия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«Озеленение и воспроизводство объектов растительного мира, включая приобретение саженцев и посадку (пересадку) деревьев, кустарников, создание (восстановление) газонов, цветников, уход за объектами растительного мира (рыхление почвы, полив, мульчирование, утепление, подкормка, внесение удобрений и стимуляторов роста, дождевание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и обмыв крон и стволов, борьба с вредителями и болезнями, защита деревьев и кустарников с применением щитов, пленки, спанбонда, и других материалов, санитарная обрезка деревьев, кустарников, зачистка и закраска срезов, лечение растений), проведение мероприятий, направленных на охрану и защиту объектов растительного мира, выполняемых в том числе за счет средств, поступающих в местные бюджеты в счет компенсационных выплат стоимости удаляемых объектов растительного мира». </w:t>
      </w:r>
      <w:r w:rsidR="00941A57" w:rsidRPr="00941A5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Мероприятия по санитарной обрезке деревьев, кустарников, зачис</w:t>
      </w:r>
      <w:r w:rsidR="00941A57">
        <w:rPr>
          <w:rFonts w:ascii="Times New Roman" w:hAnsi="Times New Roman" w:cs="Times New Roman"/>
          <w:i/>
          <w:iCs/>
          <w:sz w:val="28"/>
          <w:szCs w:val="28"/>
          <w:u w:val="single"/>
        </w:rPr>
        <w:t>т</w:t>
      </w:r>
      <w:r w:rsidR="00941A57" w:rsidRPr="00941A57">
        <w:rPr>
          <w:rFonts w:ascii="Times New Roman" w:hAnsi="Times New Roman" w:cs="Times New Roman"/>
          <w:i/>
          <w:iCs/>
          <w:sz w:val="28"/>
          <w:szCs w:val="28"/>
          <w:u w:val="single"/>
        </w:rPr>
        <w:t>ке и закраске срезов</w:t>
      </w:r>
      <w:r w:rsidR="008F467A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</w:p>
    <w:p w14:paraId="40B3477F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возможность выполнения мероприятия отдельными </w:t>
      </w:r>
      <w:r w:rsidRPr="00997121">
        <w:rPr>
          <w:rFonts w:ascii="Times New Roman" w:hAnsi="Times New Roman" w:cs="Times New Roman"/>
          <w:sz w:val="28"/>
          <w:szCs w:val="28"/>
        </w:rPr>
        <w:t>этапами</w:t>
      </w:r>
      <w:r w:rsidRPr="00A72406">
        <w:rPr>
          <w:rFonts w:ascii="Times New Roman" w:hAnsi="Times New Roman" w:cs="Times New Roman"/>
          <w:sz w:val="28"/>
          <w:szCs w:val="28"/>
        </w:rPr>
        <w:t xml:space="preserve"> 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 предусмотрена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</w:p>
    <w:p w14:paraId="38CABB10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условия выполнения мероприятия:</w:t>
      </w:r>
    </w:p>
    <w:p w14:paraId="54772C2E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 </w:t>
      </w:r>
      <w:r w:rsidRPr="00084853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6B29B" w14:textId="35195C80" w:rsidR="00084853" w:rsidRDefault="00084853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ориентировочные сроки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начала и завершения выполнения мероприятия </w:t>
      </w:r>
      <w:r w:rsidR="002D3729" w:rsidRPr="002D372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22</w:t>
      </w:r>
      <w:r w:rsidR="00CB6FC6" w:rsidRPr="002D372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.04.202</w:t>
      </w:r>
      <w:r w:rsidR="00545015" w:rsidRPr="002D372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CB6FC6" w:rsidRPr="002D372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-</w:t>
      </w:r>
      <w:r w:rsidR="00D00585" w:rsidRPr="002D372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30</w:t>
      </w:r>
      <w:r w:rsidR="00CB6FC6" w:rsidRPr="002D372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.06.202</w:t>
      </w:r>
      <w:r w:rsidR="00545015" w:rsidRPr="002D372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Pr="002D372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7F5ED299" w14:textId="0EDC4AAA" w:rsidR="008F467A" w:rsidRDefault="00E136CC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72A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ожидаемые результаты от выполнения мероприятия </w:t>
      </w:r>
      <w:r w:rsidR="00941A57" w:rsidRPr="00941A57">
        <w:rPr>
          <w:rFonts w:ascii="Times New Roman" w:hAnsi="Times New Roman" w:cs="Times New Roman"/>
          <w:sz w:val="28"/>
          <w:szCs w:val="28"/>
          <w:u w:val="single"/>
        </w:rPr>
        <w:t xml:space="preserve">санитарная обрезка деревьев, кустарников, зачистка и закраска срезов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настоящему извещению</w:t>
      </w:r>
    </w:p>
    <w:p w14:paraId="73C2462B" w14:textId="77777777" w:rsidR="00E136CC" w:rsidRPr="00E136CC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6CC">
        <w:rPr>
          <w:rFonts w:ascii="Times New Roman" w:hAnsi="Times New Roman" w:cs="Times New Roman"/>
          <w:sz w:val="28"/>
          <w:szCs w:val="28"/>
        </w:rPr>
        <w:t>финансирование мероприятия:</w:t>
      </w:r>
    </w:p>
    <w:p w14:paraId="7F0AD2EF" w14:textId="77777777" w:rsidR="00E136CC" w:rsidRDefault="00E136CC" w:rsidP="00E136CC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sz w:val="28"/>
          <w:szCs w:val="28"/>
        </w:rPr>
        <w:t>источник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36CC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бюджет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города Минска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;</w:t>
      </w:r>
    </w:p>
    <w:p w14:paraId="5D4B09A4" w14:textId="48359049" w:rsid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iCs/>
          <w:sz w:val="28"/>
          <w:szCs w:val="28"/>
        </w:rPr>
        <w:t xml:space="preserve">объем финансирования мероприятия </w:t>
      </w:r>
      <w:r w:rsidR="00941A57">
        <w:rPr>
          <w:rFonts w:ascii="Times New Roman" w:hAnsi="Times New Roman" w:cs="Times New Roman"/>
          <w:iCs/>
          <w:sz w:val="28"/>
          <w:szCs w:val="28"/>
          <w:u w:val="single"/>
        </w:rPr>
        <w:t>13 000</w:t>
      </w:r>
      <w:r w:rsidR="00CB6FC6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545015">
        <w:rPr>
          <w:rFonts w:ascii="Times New Roman" w:hAnsi="Times New Roman" w:cs="Times New Roman"/>
          <w:iCs/>
          <w:sz w:val="28"/>
          <w:szCs w:val="28"/>
          <w:u w:val="single"/>
        </w:rPr>
        <w:t>три</w:t>
      </w:r>
      <w:r w:rsidR="00941A57">
        <w:rPr>
          <w:rFonts w:ascii="Times New Roman" w:hAnsi="Times New Roman" w:cs="Times New Roman"/>
          <w:iCs/>
          <w:sz w:val="28"/>
          <w:szCs w:val="28"/>
          <w:u w:val="single"/>
        </w:rPr>
        <w:t>надцать</w:t>
      </w:r>
      <w:r w:rsidR="0054501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тысяч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CB6FC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22BDCB4C" w14:textId="77777777" w:rsidR="00E136CC" w:rsidRP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6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>ритери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победителя конкурса и способ их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59"/>
        <w:gridCol w:w="5269"/>
      </w:tblGrid>
      <w:tr w:rsidR="00C716B9" w:rsidRPr="001E6DF9" w14:paraId="106E5303" w14:textId="77777777" w:rsidTr="004463E4">
        <w:tc>
          <w:tcPr>
            <w:tcW w:w="4666" w:type="dxa"/>
          </w:tcPr>
          <w:p w14:paraId="662CD99B" w14:textId="77777777" w:rsidR="00C716B9" w:rsidRPr="001E6DF9" w:rsidRDefault="00D246D9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48" w:type="dxa"/>
          </w:tcPr>
          <w:p w14:paraId="61A4F595" w14:textId="77777777" w:rsidR="00C716B9" w:rsidRPr="001E6DF9" w:rsidRDefault="00D246D9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Способ оценки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D1075" w:rsidRPr="001E6DF9" w14:paraId="45D09820" w14:textId="77777777" w:rsidTr="004463E4">
        <w:tc>
          <w:tcPr>
            <w:tcW w:w="4666" w:type="dxa"/>
          </w:tcPr>
          <w:p w14:paraId="7373538F" w14:textId="05BC7056" w:rsidR="00BD1075" w:rsidRPr="001E6DF9" w:rsidRDefault="00504CD3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участника конкурса опыта по </w:t>
            </w:r>
            <w:r w:rsidR="00941A57" w:rsidRPr="00941A57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санитарной обрезке деревьев, кустарников, зачистке и закраске срезов </w:t>
            </w:r>
            <w:r w:rsidRPr="00941A57">
              <w:rPr>
                <w:rFonts w:ascii="Times New Roman" w:hAnsi="Times New Roman" w:cs="Times New Roman"/>
                <w:sz w:val="28"/>
                <w:szCs w:val="28"/>
              </w:rPr>
              <w:t>(не менее 3-ех лет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48" w:type="dxa"/>
          </w:tcPr>
          <w:p w14:paraId="2A597B01" w14:textId="77777777" w:rsidR="00BD1075" w:rsidRPr="001E6DF9" w:rsidRDefault="0072222F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>нка производится по бальной сис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теме. При выполнении базового условия – 10 баллов. За каждый последующий год свыше базового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начисляется 0,5 балла.</w:t>
            </w:r>
          </w:p>
        </w:tc>
      </w:tr>
      <w:tr w:rsidR="002279DE" w:rsidRPr="001E6DF9" w14:paraId="7D31065E" w14:textId="77777777" w:rsidTr="004463E4">
        <w:tc>
          <w:tcPr>
            <w:tcW w:w="4666" w:type="dxa"/>
          </w:tcPr>
          <w:p w14:paraId="6E68D764" w14:textId="77777777" w:rsidR="002279DE" w:rsidRPr="001E6DF9" w:rsidRDefault="002279DE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Цена конкурсного предложения</w:t>
            </w:r>
          </w:p>
        </w:tc>
        <w:tc>
          <w:tcPr>
            <w:tcW w:w="5648" w:type="dxa"/>
          </w:tcPr>
          <w:p w14:paraId="471C1A61" w14:textId="77777777" w:rsidR="002279DE" w:rsidRDefault="002279DE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При цене, равной ориентировочной – 1 балл; при минимальной цене – 10 баллов; при прочей цене – 5 баллов.</w:t>
            </w:r>
          </w:p>
          <w:p w14:paraId="1C2CC93E" w14:textId="77777777" w:rsidR="004463E4" w:rsidRPr="001E6DF9" w:rsidRDefault="004463E4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FCB" w:rsidRPr="001E6DF9" w14:paraId="06190759" w14:textId="77777777" w:rsidTr="004463E4">
        <w:tc>
          <w:tcPr>
            <w:tcW w:w="4666" w:type="dxa"/>
          </w:tcPr>
          <w:p w14:paraId="5CCE42DA" w14:textId="77777777" w:rsidR="009D1FCB" w:rsidRPr="001E6DF9" w:rsidRDefault="009D1FCB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мероприятия ранее срока, установленного п 3.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8" w:type="dxa"/>
          </w:tcPr>
          <w:p w14:paraId="6FE78507" w14:textId="77777777" w:rsidR="009D1FCB" w:rsidRDefault="009D1FCB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сроке выполнения равном ориентировочному 3 балла;</w:t>
            </w:r>
          </w:p>
          <w:p w14:paraId="1FE74399" w14:textId="77777777" w:rsidR="009D1FCB" w:rsidRPr="001E6DF9" w:rsidRDefault="009D1FCB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сокращении срока начисляется 3 балла за каждый </w:t>
            </w:r>
            <w:r w:rsidR="00A7240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 срока.</w:t>
            </w:r>
          </w:p>
        </w:tc>
      </w:tr>
    </w:tbl>
    <w:p w14:paraId="093B8EBE" w14:textId="77777777" w:rsidR="00864348" w:rsidRDefault="00864348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способ оценки критериев определения </w:t>
      </w:r>
      <w:r w:rsidR="00E136CC">
        <w:rPr>
          <w:rFonts w:ascii="Times New Roman" w:hAnsi="Times New Roman" w:cs="Times New Roman"/>
          <w:sz w:val="28"/>
          <w:szCs w:val="28"/>
        </w:rPr>
        <w:t>победителя</w:t>
      </w:r>
      <w:r w:rsidRPr="001E6DF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D1FCB">
        <w:rPr>
          <w:rFonts w:ascii="Times New Roman" w:hAnsi="Times New Roman" w:cs="Times New Roman"/>
          <w:sz w:val="28"/>
          <w:szCs w:val="28"/>
        </w:rPr>
        <w:t>: по наибольшей сумме баллов.</w:t>
      </w:r>
    </w:p>
    <w:p w14:paraId="4CDFC559" w14:textId="77777777" w:rsidR="00864348" w:rsidRDefault="005A66D0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5. П</w:t>
      </w:r>
      <w:r w:rsidR="00864348" w:rsidRPr="001E6DF9">
        <w:rPr>
          <w:rFonts w:ascii="Times New Roman" w:hAnsi="Times New Roman" w:cs="Times New Roman"/>
          <w:b/>
          <w:sz w:val="28"/>
          <w:szCs w:val="28"/>
        </w:rPr>
        <w:t>еречень условий, включаемых в договор на выполнение мероприятия:</w:t>
      </w:r>
    </w:p>
    <w:p w14:paraId="3FA2B542" w14:textId="77777777" w:rsidR="00506F56" w:rsidRPr="00506F56" w:rsidRDefault="00506F56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F56">
        <w:rPr>
          <w:rFonts w:ascii="Times New Roman" w:hAnsi="Times New Roman" w:cs="Times New Roman"/>
          <w:bCs/>
          <w:sz w:val="28"/>
          <w:szCs w:val="28"/>
        </w:rPr>
        <w:t>5.1. перечень условий о выполнении мероприятия:</w:t>
      </w:r>
    </w:p>
    <w:p w14:paraId="60107B38" w14:textId="77777777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 w:rsidRPr="001E6DF9">
        <w:rPr>
          <w:rFonts w:ascii="Times New Roman" w:hAnsi="Times New Roman" w:cs="Times New Roman"/>
          <w:sz w:val="28"/>
          <w:szCs w:val="28"/>
        </w:rPr>
        <w:t>;</w:t>
      </w:r>
    </w:p>
    <w:p w14:paraId="7353EFCD" w14:textId="6CB2A8FA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сроки выполнения мероприятия </w:t>
      </w:r>
      <w:r w:rsidR="009F510B" w:rsidRPr="009F510B">
        <w:rPr>
          <w:rFonts w:ascii="Times New Roman" w:hAnsi="Times New Roman" w:cs="Times New Roman"/>
          <w:sz w:val="28"/>
          <w:szCs w:val="28"/>
          <w:u w:val="single"/>
        </w:rPr>
        <w:t>апрель-</w:t>
      </w:r>
      <w:r w:rsidR="00941A57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6F56" w:rsidRPr="009F510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06F56" w:rsidRPr="009F510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9F510B">
        <w:rPr>
          <w:rFonts w:ascii="Times New Roman" w:hAnsi="Times New Roman" w:cs="Times New Roman"/>
          <w:sz w:val="28"/>
          <w:szCs w:val="28"/>
        </w:rPr>
        <w:t>;</w:t>
      </w:r>
    </w:p>
    <w:p w14:paraId="76239137" w14:textId="77777777" w:rsidR="00E73012" w:rsidRPr="00486B0C" w:rsidRDefault="004B2A4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06F56">
        <w:rPr>
          <w:rFonts w:ascii="Times New Roman" w:hAnsi="Times New Roman" w:cs="Times New Roman"/>
          <w:sz w:val="28"/>
          <w:szCs w:val="28"/>
        </w:rPr>
        <w:t>2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652B4D" w:rsidRPr="00486B0C">
        <w:rPr>
          <w:rFonts w:ascii="Times New Roman" w:hAnsi="Times New Roman" w:cs="Times New Roman"/>
          <w:sz w:val="28"/>
          <w:szCs w:val="28"/>
        </w:rPr>
        <w:t>источник</w:t>
      </w:r>
      <w:r w:rsidR="00506F56">
        <w:rPr>
          <w:rFonts w:ascii="Times New Roman" w:hAnsi="Times New Roman" w:cs="Times New Roman"/>
          <w:sz w:val="28"/>
          <w:szCs w:val="28"/>
        </w:rPr>
        <w:t>, размер</w:t>
      </w:r>
      <w:r w:rsidR="00652B4D" w:rsidRPr="00486B0C">
        <w:rPr>
          <w:rFonts w:ascii="Times New Roman" w:hAnsi="Times New Roman" w:cs="Times New Roman"/>
          <w:sz w:val="28"/>
          <w:szCs w:val="28"/>
        </w:rPr>
        <w:t xml:space="preserve"> финансиро</w:t>
      </w:r>
      <w:r w:rsidR="00C45FEC" w:rsidRPr="00486B0C">
        <w:rPr>
          <w:rFonts w:ascii="Times New Roman" w:hAnsi="Times New Roman" w:cs="Times New Roman"/>
          <w:sz w:val="28"/>
          <w:szCs w:val="28"/>
        </w:rPr>
        <w:t>вания</w:t>
      </w:r>
      <w:r w:rsidR="00506F5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FEC"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C45FEC" w:rsidRPr="00506F56">
        <w:rPr>
          <w:rFonts w:ascii="Times New Roman" w:hAnsi="Times New Roman" w:cs="Times New Roman"/>
          <w:sz w:val="28"/>
          <w:szCs w:val="28"/>
          <w:u w:val="single"/>
        </w:rPr>
        <w:t>бюджет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 xml:space="preserve">орода 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>Минска</w:t>
      </w:r>
      <w:r w:rsidR="00652B4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D86F406" w14:textId="10236704" w:rsidR="00E73012" w:rsidRPr="00506F56" w:rsidRDefault="00941A57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13</w:t>
      </w:r>
      <w:r w:rsidR="0054501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000</w:t>
      </w:r>
      <w:r w:rsidR="00545015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="00545015"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тринадцать</w:t>
      </w:r>
      <w:r w:rsidR="0054501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тысяч</w:t>
      </w:r>
      <w:r w:rsidR="00545015"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54501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 w:rsidR="00D216D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D4C6C8F" w14:textId="16EFCCDD" w:rsidR="00506F56" w:rsidRDefault="00512F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743A1C"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82091" w:rsidRPr="00486B0C">
        <w:rPr>
          <w:rFonts w:ascii="Times New Roman" w:hAnsi="Times New Roman" w:cs="Times New Roman"/>
          <w:sz w:val="28"/>
          <w:szCs w:val="28"/>
        </w:rPr>
        <w:t>результат от выполнения мероприятия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1A57" w:rsidRPr="00941A57">
        <w:rPr>
          <w:rFonts w:ascii="Times New Roman" w:hAnsi="Times New Roman" w:cs="Times New Roman"/>
          <w:sz w:val="28"/>
          <w:szCs w:val="28"/>
          <w:u w:val="single"/>
        </w:rPr>
        <w:t>санитарная обрезка деревьев, кустарников, зачистка и закраска срезов</w:t>
      </w:r>
      <w:r w:rsidR="00941A57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настоящему извещению</w:t>
      </w:r>
      <w:r w:rsidR="00504CD3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07ED96C0" w14:textId="77777777" w:rsidR="00E73012" w:rsidRPr="00486B0C" w:rsidRDefault="0028209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4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92760F" w:rsidRPr="00486B0C">
        <w:rPr>
          <w:rFonts w:ascii="Times New Roman" w:hAnsi="Times New Roman" w:cs="Times New Roman"/>
          <w:sz w:val="28"/>
          <w:szCs w:val="28"/>
        </w:rPr>
        <w:t xml:space="preserve">перечень условий (требований) к качеству выполнения мероприятия: 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работы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>должн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соответствовать нормативным правовым актам, регулирующим отношения в области технического нормирования и стандартизации, оценки соответствия техническим требованиям</w:t>
      </w:r>
      <w:r w:rsidR="00333821" w:rsidRPr="00472A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0BCED56" w14:textId="77777777" w:rsidR="00333821" w:rsidRPr="001E6DF9" w:rsidRDefault="0033382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5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порядок и сроки приемки </w:t>
      </w:r>
      <w:r w:rsidRPr="001E6DF9">
        <w:rPr>
          <w:rFonts w:ascii="Times New Roman" w:hAnsi="Times New Roman" w:cs="Times New Roman"/>
          <w:sz w:val="28"/>
          <w:szCs w:val="28"/>
        </w:rPr>
        <w:t>результата выполнения мероприятия</w:t>
      </w:r>
      <w:r w:rsidR="004D0B55" w:rsidRPr="001E6DF9">
        <w:rPr>
          <w:rFonts w:ascii="Times New Roman" w:hAnsi="Times New Roman" w:cs="Times New Roman"/>
          <w:sz w:val="28"/>
          <w:szCs w:val="28"/>
        </w:rPr>
        <w:t>:</w:t>
      </w:r>
    </w:p>
    <w:p w14:paraId="2AE9CED1" w14:textId="77777777" w:rsidR="004D0B55" w:rsidRPr="00506F56" w:rsidRDefault="004D0B5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По завершени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ю работ Исполнитель направляет З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аказчику не позднее </w:t>
      </w:r>
      <w:r w:rsidR="00BC5CD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5 рабочих дней:</w:t>
      </w:r>
    </w:p>
    <w:p w14:paraId="66AFE1D8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-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работ;</w:t>
      </w:r>
    </w:p>
    <w:p w14:paraId="047804F9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>комплект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иной документированной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информации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>предусмотренной договором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B636E58" w14:textId="77777777" w:rsidR="00333821" w:rsidRPr="00506F56" w:rsidRDefault="0071488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Заказчик в течении 5 рабочих дней со дня получения акта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выполненных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работ и отчетных документов 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>обязан направить Исполнителю подписанный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 либо мотивированный отказ от приемки.</w:t>
      </w:r>
    </w:p>
    <w:p w14:paraId="008CEE0E" w14:textId="77777777" w:rsidR="00E73012" w:rsidRPr="00C45FEC" w:rsidRDefault="006428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 случае мотивированного отказа Заказчика от приемки работ сторонами составляется двухсторонний акт с перечнем необходимых доработок </w:t>
      </w:r>
      <w:r w:rsidR="004C2BAD" w:rsidRPr="00506F56">
        <w:rPr>
          <w:rFonts w:ascii="Times New Roman" w:hAnsi="Times New Roman" w:cs="Times New Roman"/>
          <w:sz w:val="28"/>
          <w:szCs w:val="28"/>
          <w:u w:val="single"/>
        </w:rPr>
        <w:t>и сроков их выполнения</w:t>
      </w:r>
      <w:r w:rsidR="004C2BAD" w:rsidRPr="001E6DF9">
        <w:rPr>
          <w:rFonts w:ascii="Times New Roman" w:hAnsi="Times New Roman" w:cs="Times New Roman"/>
          <w:sz w:val="28"/>
          <w:szCs w:val="28"/>
        </w:rPr>
        <w:t>.</w:t>
      </w:r>
    </w:p>
    <w:p w14:paraId="39953886" w14:textId="77777777" w:rsidR="007427B4" w:rsidRPr="001E6DF9" w:rsidRDefault="004C2BAD" w:rsidP="00506F56">
      <w:pPr>
        <w:widowControl w:val="0"/>
        <w:autoSpaceDE w:val="0"/>
        <w:autoSpaceDN w:val="0"/>
        <w:adjustRightInd w:val="0"/>
        <w:spacing w:before="100" w:beforeAutospacing="1" w:after="0" w:line="259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743A1C" w:rsidRPr="001E6DF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показатели</w:t>
      </w:r>
      <w:r w:rsidRPr="001E6DF9">
        <w:rPr>
          <w:rFonts w:ascii="Times New Roman" w:hAnsi="Times New Roman" w:cs="Times New Roman"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деятельности</w:t>
      </w:r>
      <w:r w:rsidRPr="001E6DF9">
        <w:rPr>
          <w:rFonts w:ascii="Times New Roman" w:hAnsi="Times New Roman" w:cs="Times New Roman"/>
          <w:sz w:val="28"/>
          <w:szCs w:val="28"/>
        </w:rPr>
        <w:t>, направленн</w:t>
      </w:r>
      <w:r w:rsidR="00506F56">
        <w:rPr>
          <w:rFonts w:ascii="Times New Roman" w:hAnsi="Times New Roman" w:cs="Times New Roman"/>
          <w:sz w:val="28"/>
          <w:szCs w:val="28"/>
        </w:rPr>
        <w:t>ые</w:t>
      </w:r>
      <w:r w:rsidRPr="001E6DF9">
        <w:rPr>
          <w:rFonts w:ascii="Times New Roman" w:hAnsi="Times New Roman" w:cs="Times New Roman"/>
          <w:sz w:val="28"/>
          <w:szCs w:val="28"/>
        </w:rPr>
        <w:t xml:space="preserve"> на достижение целевых показателей (название показателей и их значение):</w:t>
      </w:r>
    </w:p>
    <w:p w14:paraId="2CA63151" w14:textId="562F28C6" w:rsidR="00E73012" w:rsidRDefault="00C45FEC" w:rsidP="00506F5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Название показателя</w:t>
      </w:r>
      <w:r w:rsidR="004E5317" w:rsidRPr="00472A42">
        <w:rPr>
          <w:rFonts w:ascii="Times New Roman" w:hAnsi="Times New Roman" w:cs="Times New Roman"/>
          <w:sz w:val="28"/>
          <w:szCs w:val="28"/>
        </w:rPr>
        <w:t>:</w:t>
      </w:r>
      <w:r w:rsidR="004E5317" w:rsidRPr="00472A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4CD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зеленение и воспроизводство объектов растительного мира, включая приобретение саженцев и посадку (пересадку) деревьев, кустарников, создание (восстановление) газонов, цветников, уход за объектами растительного мира (рыхление почвы, полив, мульчирование, утепление, подкормка, внесение удобрений и стимуляторов роста, дождевание и обмыв крон и стволов, борьба с </w:t>
      </w:r>
      <w:r w:rsidR="00504CD3" w:rsidRPr="004463E4">
        <w:rPr>
          <w:rFonts w:ascii="Times New Roman" w:hAnsi="Times New Roman" w:cs="Times New Roman"/>
          <w:sz w:val="28"/>
          <w:szCs w:val="28"/>
          <w:u w:val="single"/>
        </w:rPr>
        <w:t>вредителями и болезнями, защита деревьев и кустарников с применением щитов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, пленки, спанбонда, и других материалов, санитарная обрезка деревьев, кустарников, зачистка и закраска срезов, лечение растений), проведение мероприятий, направленных на охрану и защиту объектов растительного мира, выполняемых в том числе за счет средств, поступающих в местные бюджеты в счет компенсационных выплат стоимости удаляемых объектов растительного мира». </w:t>
      </w:r>
      <w:r w:rsidR="00941A57" w:rsidRPr="00941A5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Мероприятия по санитарной обрезке деревьев, кустарников, зачистке и закраске срезов</w:t>
      </w:r>
      <w:r w:rsidR="00504CD3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</w:p>
    <w:p w14:paraId="7EBEBE0C" w14:textId="77777777" w:rsidR="00C45FEC" w:rsidRDefault="00C45FEC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извещению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8DD974" w14:textId="77777777" w:rsidR="00C45FEC" w:rsidRPr="00E1131E" w:rsidRDefault="00E1131E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131E">
        <w:rPr>
          <w:rFonts w:ascii="Times New Roman" w:hAnsi="Times New Roman" w:cs="Times New Roman"/>
          <w:sz w:val="28"/>
          <w:szCs w:val="28"/>
        </w:rPr>
        <w:t>Значение показателя:</w:t>
      </w:r>
      <w:r w:rsidR="00D06B7E">
        <w:rPr>
          <w:rFonts w:ascii="Times New Roman" w:hAnsi="Times New Roman" w:cs="Times New Roman"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выполнение в полном объеме показателей согласно Приложению к извещению</w:t>
      </w:r>
      <w:r w:rsidRPr="004E5317">
        <w:rPr>
          <w:rFonts w:ascii="Times New Roman" w:hAnsi="Times New Roman" w:cs="Times New Roman"/>
          <w:sz w:val="28"/>
          <w:szCs w:val="28"/>
        </w:rPr>
        <w:t>.</w:t>
      </w:r>
    </w:p>
    <w:p w14:paraId="3ADC2429" w14:textId="77777777" w:rsidR="00E73012" w:rsidRPr="001E6DF9" w:rsidRDefault="00426F28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hAnsi="Times New Roman" w:cs="Times New Roman"/>
          <w:iCs/>
          <w:sz w:val="28"/>
          <w:szCs w:val="28"/>
        </w:rPr>
        <w:t>7</w:t>
      </w:r>
      <w:r w:rsidR="00743A1C" w:rsidRPr="001E6DF9">
        <w:rPr>
          <w:rFonts w:ascii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 xml:space="preserve">обязательство исполнителя мероприятия по возврату бюджетных средств, использованных не по целевому назначению или использованных с нарушением бюджетного или иного законодательства: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исполнитель обязан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lastRenderedPageBreak/>
        <w:t>вернуть бюджетные средства, использованные не по целевому назначению или использованны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с нарушением бюджетного или иного законодательства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A641DD3" w14:textId="77777777" w:rsidR="00F95801" w:rsidRPr="001E6DF9" w:rsidRDefault="00F95801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>5.</w:t>
      </w:r>
      <w:r w:rsidR="00AC7A1E">
        <w:rPr>
          <w:rFonts w:ascii="Times New Roman" w:hAnsi="Times New Roman" w:cs="Times New Roman"/>
          <w:sz w:val="28"/>
          <w:szCs w:val="28"/>
        </w:rPr>
        <w:t>8</w:t>
      </w:r>
      <w:r w:rsidR="00743A1C" w:rsidRPr="001E6DF9">
        <w:rPr>
          <w:rFonts w:ascii="Times New Roman" w:hAnsi="Times New Roman" w:cs="Times New Roman"/>
          <w:sz w:val="28"/>
          <w:szCs w:val="28"/>
        </w:rPr>
        <w:t>.</w:t>
      </w:r>
      <w:r w:rsidRPr="001E6DF9">
        <w:rPr>
          <w:rFonts w:ascii="Times New Roman" w:hAnsi="Times New Roman" w:cs="Times New Roman"/>
          <w:sz w:val="28"/>
          <w:szCs w:val="28"/>
        </w:rPr>
        <w:t xml:space="preserve"> меры ответственности:</w:t>
      </w:r>
    </w:p>
    <w:p w14:paraId="5DD8F4D4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Исполнитель несет ответственность за достоверность представленных сведений, правильность применения установленного законодательством порядка выбора поставщика (подрядчика, исполнителя), целевое использование полученных средств, достоверность объемов фактически выполненных работ, правильность расчетов и определение суммы освоенных средств.</w:t>
      </w:r>
    </w:p>
    <w:p w14:paraId="6735464D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В случае несвоевременного и некачественного выполнения работы, низкой экономической эффективности результатов работы Исполнитель возвращает финансовые средства, нерационально израсходованные на выполнение работы.</w:t>
      </w:r>
    </w:p>
    <w:p w14:paraId="01D6D749" w14:textId="77777777" w:rsidR="009C28AC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Исполнитель несет ответственность за невыполнение показателей деятельности, направленной на достижение целевых показателей, а также ответственность за несвоевременную и некачественную реализацию мероприятия в соответствии с договором. За несвоевременную и некачественную реализацию мероприятия, недостижение показателей деятельности Исполнителя мероприятия, а также неэффективного использования бюджетных средств на осуществление мероприятия Исполнитель обязан возвратить бюджетные средства, затраче</w:t>
      </w:r>
      <w:r w:rsidR="009C28AC" w:rsidRPr="00472A42">
        <w:rPr>
          <w:rFonts w:ascii="Times New Roman" w:hAnsi="Times New Roman" w:cs="Times New Roman"/>
          <w:sz w:val="28"/>
          <w:szCs w:val="28"/>
          <w:u w:val="single"/>
        </w:rPr>
        <w:t>нные на реализацию мероприятия.</w:t>
      </w:r>
    </w:p>
    <w:p w14:paraId="2A0DC0CC" w14:textId="77777777" w:rsidR="00F95801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За несвоевременную и некачественную реализацию мероприятия, недостижение показателей деятельности Исполнителя мероприятия, а также неэффективности использования бюджетных средств на осуществление мероприятия Исполнитель уплачивает неустойку (пеню) в размере 0,2 процентов от стоимости работ на осуществление указанного мероприятия.</w:t>
      </w:r>
    </w:p>
    <w:p w14:paraId="6CAA0B34" w14:textId="77777777" w:rsidR="00E73012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C7A1E">
        <w:rPr>
          <w:rFonts w:ascii="Times New Roman" w:hAnsi="Times New Roman" w:cs="Times New Roman"/>
          <w:bCs/>
          <w:sz w:val="28"/>
          <w:szCs w:val="28"/>
        </w:rPr>
        <w:t xml:space="preserve">5.9. </w:t>
      </w:r>
      <w:r w:rsidRPr="00427986">
        <w:rPr>
          <w:rFonts w:ascii="Times New Roman" w:hAnsi="Times New Roman" w:cs="Times New Roman"/>
          <w:sz w:val="28"/>
          <w:szCs w:val="28"/>
        </w:rPr>
        <w:t xml:space="preserve">при реализации мероприятия государственной программы </w:t>
      </w:r>
      <w:r w:rsidR="00427986" w:rsidRPr="00427986">
        <w:rPr>
          <w:rFonts w:ascii="Times New Roman" w:hAnsi="Times New Roman" w:cs="Times New Roman"/>
          <w:sz w:val="28"/>
          <w:szCs w:val="28"/>
        </w:rPr>
        <w:t xml:space="preserve">Исполнителю необходимо преимущественно использовать в работе </w:t>
      </w:r>
      <w:r w:rsidRPr="00427986">
        <w:rPr>
          <w:rFonts w:ascii="Times New Roman" w:hAnsi="Times New Roman" w:cs="Times New Roman"/>
          <w:sz w:val="28"/>
          <w:szCs w:val="28"/>
        </w:rPr>
        <w:t>товар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(в том числе сырь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материал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>, оборудовани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инструмент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и др.), произведенны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 xml:space="preserve"> в Республике Беларусь и (или) государствах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о государственных закупках или закупках за счет собственных средств</w:t>
      </w:r>
      <w:r w:rsidR="00472A42" w:rsidRPr="00427986">
        <w:rPr>
          <w:rFonts w:ascii="Times New Roman" w:hAnsi="Times New Roman" w:cs="Times New Roman"/>
          <w:sz w:val="28"/>
          <w:szCs w:val="28"/>
        </w:rPr>
        <w:t>.</w:t>
      </w:r>
    </w:p>
    <w:p w14:paraId="527CCA77" w14:textId="77777777" w:rsidR="00AC7A1E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иные условия </w:t>
      </w:r>
      <w:r w:rsidRPr="00AC7A1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8702BBF" w14:textId="77777777" w:rsidR="009C28AC" w:rsidRDefault="009C28AC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6. Сведения об оформлении участия в конкурсе</w:t>
      </w:r>
      <w:r w:rsidR="0025793A" w:rsidRPr="001E6DF9">
        <w:rPr>
          <w:rFonts w:ascii="Times New Roman" w:hAnsi="Times New Roman" w:cs="Times New Roman"/>
          <w:b/>
          <w:sz w:val="28"/>
          <w:szCs w:val="28"/>
        </w:rPr>
        <w:t>:</w:t>
      </w:r>
    </w:p>
    <w:p w14:paraId="224B032C" w14:textId="77777777" w:rsidR="00AC7A1E" w:rsidRPr="001E6DF9" w:rsidRDefault="00AC7A1E" w:rsidP="00AC7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E6DF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6D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6DF9">
        <w:rPr>
          <w:rFonts w:ascii="Times New Roman" w:hAnsi="Times New Roman" w:cs="Times New Roman"/>
          <w:sz w:val="28"/>
          <w:szCs w:val="28"/>
        </w:rPr>
        <w:t xml:space="preserve">есто (почтовый адрес) приема заявок на участие в конкурсе: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1E6DF9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1E6DF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Мельникайте</w:t>
      </w:r>
      <w:r w:rsidRPr="001E6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402;</w:t>
      </w:r>
    </w:p>
    <w:p w14:paraId="32C57F15" w14:textId="7955D6E8" w:rsidR="00AC7A1E" w:rsidRDefault="00AC7A1E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6B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86B0C">
        <w:rPr>
          <w:rFonts w:ascii="Times New Roman" w:hAnsi="Times New Roman" w:cs="Times New Roman"/>
          <w:sz w:val="28"/>
          <w:szCs w:val="28"/>
        </w:rPr>
        <w:t xml:space="preserve">ата и время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приема </w:t>
      </w:r>
      <w:r>
        <w:rPr>
          <w:rFonts w:ascii="Times New Roman" w:hAnsi="Times New Roman" w:cs="Times New Roman"/>
          <w:sz w:val="28"/>
          <w:szCs w:val="28"/>
        </w:rPr>
        <w:t>конкурсных предложений</w:t>
      </w:r>
      <w:r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CB6FC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3729" w:rsidRPr="002D3729">
        <w:rPr>
          <w:rFonts w:ascii="Times New Roman" w:hAnsi="Times New Roman" w:cs="Times New Roman"/>
          <w:sz w:val="28"/>
          <w:szCs w:val="28"/>
        </w:rPr>
        <w:t>13</w:t>
      </w:r>
      <w:r w:rsidRPr="002D3729">
        <w:rPr>
          <w:rFonts w:ascii="Times New Roman" w:hAnsi="Times New Roman" w:cs="Times New Roman"/>
          <w:sz w:val="28"/>
          <w:szCs w:val="28"/>
        </w:rPr>
        <w:t xml:space="preserve"> </w:t>
      </w:r>
      <w:r w:rsidR="00E207EB" w:rsidRPr="002D3729">
        <w:rPr>
          <w:rFonts w:ascii="Times New Roman" w:hAnsi="Times New Roman" w:cs="Times New Roman"/>
          <w:sz w:val="28"/>
          <w:szCs w:val="28"/>
        </w:rPr>
        <w:t>апреля</w:t>
      </w:r>
      <w:r w:rsidRPr="002D3729">
        <w:rPr>
          <w:rFonts w:ascii="Times New Roman" w:hAnsi="Times New Roman" w:cs="Times New Roman"/>
          <w:sz w:val="28"/>
          <w:szCs w:val="28"/>
        </w:rPr>
        <w:t xml:space="preserve"> 202</w:t>
      </w:r>
      <w:r w:rsidR="002D7827" w:rsidRPr="002D3729">
        <w:rPr>
          <w:rFonts w:ascii="Times New Roman" w:hAnsi="Times New Roman" w:cs="Times New Roman"/>
          <w:sz w:val="28"/>
          <w:szCs w:val="28"/>
        </w:rPr>
        <w:t>6</w:t>
      </w:r>
      <w:r w:rsidRPr="002D3729">
        <w:rPr>
          <w:rFonts w:ascii="Times New Roman" w:hAnsi="Times New Roman" w:cs="Times New Roman"/>
          <w:sz w:val="28"/>
          <w:szCs w:val="28"/>
        </w:rPr>
        <w:t xml:space="preserve"> </w:t>
      </w:r>
      <w:r w:rsidR="00504CD3" w:rsidRPr="002D3729">
        <w:rPr>
          <w:rFonts w:ascii="Times New Roman" w:hAnsi="Times New Roman" w:cs="Times New Roman"/>
          <w:sz w:val="28"/>
          <w:szCs w:val="28"/>
        </w:rPr>
        <w:t xml:space="preserve">г. </w:t>
      </w:r>
      <w:r w:rsidRPr="002D3729">
        <w:rPr>
          <w:rFonts w:ascii="Times New Roman" w:hAnsi="Times New Roman" w:cs="Times New Roman"/>
          <w:sz w:val="28"/>
          <w:szCs w:val="28"/>
        </w:rPr>
        <w:t>в 17.00;</w:t>
      </w:r>
    </w:p>
    <w:p w14:paraId="5DA92923" w14:textId="77777777" w:rsidR="00AC7A1E" w:rsidRPr="00AC7A1E" w:rsidRDefault="00AC7A1E" w:rsidP="00504C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6.3. в конкурсе могут участвовать юридические лица и индивидуальные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предприниматели, за исключением случаев, указанных в абзацах четвертом -восьмом части третьей пункта 18 Положения о порядке формирования,</w:t>
      </w:r>
      <w:r w:rsidR="00E4304A" w:rsidRPr="00AC7A1E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финансирования, выполнения и оценки эффективности реализации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государственных программ, утвержденного Указом Президента Республики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lastRenderedPageBreak/>
        <w:t xml:space="preserve">Беларусь от 25 июля 2016 г. </w:t>
      </w:r>
      <w:r w:rsidR="009F510B">
        <w:rPr>
          <w:rFonts w:ascii="Times New Roman" w:hAnsi="Times New Roman" w:cs="Times New Roman"/>
          <w:sz w:val="28"/>
          <w:szCs w:val="28"/>
        </w:rPr>
        <w:t>№</w:t>
      </w:r>
      <w:r w:rsidRPr="00AC7A1E">
        <w:rPr>
          <w:rFonts w:ascii="Times New Roman" w:hAnsi="Times New Roman" w:cs="Times New Roman"/>
          <w:sz w:val="28"/>
          <w:szCs w:val="28"/>
        </w:rPr>
        <w:t xml:space="preserve"> 289;</w:t>
      </w:r>
    </w:p>
    <w:p w14:paraId="3D9BFBC2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6.4. участник конкурса представляет конкурсное предложение, которое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содержит заявку на участие в конкурсе, к которой прилагаются:</w:t>
      </w:r>
    </w:p>
    <w:p w14:paraId="2416055D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копия (заверенная) свидетельства о государственной регистрации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в Едином государственном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регистре юридических лиц и индивидуальных предпринимателей;</w:t>
      </w:r>
    </w:p>
    <w:p w14:paraId="7BD889FD" w14:textId="77777777"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представителя, если заявка на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участие в конкурсе подписана не лицом, уполномоченным в соответствии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 учредительными документами действовать от имени субъекта хозяйствования;</w:t>
      </w:r>
    </w:p>
    <w:p w14:paraId="3D329A82" w14:textId="77777777" w:rsidR="00B0561B" w:rsidRDefault="001C6599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6DF9">
        <w:rPr>
          <w:rFonts w:ascii="Times New Roman" w:hAnsi="Times New Roman" w:cs="Times New Roman"/>
          <w:sz w:val="28"/>
          <w:szCs w:val="28"/>
        </w:rPr>
        <w:t>правка, подписанная руководителем организации-участника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561B">
        <w:rPr>
          <w:rFonts w:ascii="Times New Roman" w:hAnsi="Times New Roman" w:cs="Times New Roman"/>
          <w:sz w:val="28"/>
          <w:szCs w:val="28"/>
        </w:rPr>
        <w:t>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0561B">
        <w:rPr>
          <w:rFonts w:ascii="Times New Roman" w:hAnsi="Times New Roman" w:cs="Times New Roman"/>
          <w:sz w:val="28"/>
          <w:szCs w:val="28"/>
        </w:rPr>
        <w:t xml:space="preserve"> наличие у </w:t>
      </w:r>
      <w:r w:rsidR="00B0561B" w:rsidRPr="001E6DF9">
        <w:rPr>
          <w:rFonts w:ascii="Times New Roman" w:hAnsi="Times New Roman" w:cs="Times New Roman"/>
          <w:sz w:val="28"/>
          <w:szCs w:val="28"/>
        </w:rPr>
        <w:t xml:space="preserve">участника конкурса опыта по </w:t>
      </w:r>
      <w:r w:rsidR="00B0561B">
        <w:rPr>
          <w:rFonts w:ascii="Times New Roman" w:hAnsi="Times New Roman" w:cs="Times New Roman"/>
          <w:sz w:val="28"/>
          <w:szCs w:val="28"/>
        </w:rPr>
        <w:t xml:space="preserve">приобретению саженцев, посадке (пересадке) деревьев, кустарников </w:t>
      </w:r>
      <w:r w:rsidR="00B0561B" w:rsidRPr="001E6DF9">
        <w:rPr>
          <w:rFonts w:ascii="Times New Roman" w:hAnsi="Times New Roman" w:cs="Times New Roman"/>
          <w:sz w:val="28"/>
          <w:szCs w:val="28"/>
        </w:rPr>
        <w:t>(не менее 3-ех лет)</w:t>
      </w:r>
      <w:r w:rsidR="00B0561B">
        <w:rPr>
          <w:rFonts w:ascii="Times New Roman" w:hAnsi="Times New Roman" w:cs="Times New Roman"/>
          <w:sz w:val="28"/>
          <w:szCs w:val="28"/>
        </w:rPr>
        <w:t>;</w:t>
      </w:r>
    </w:p>
    <w:p w14:paraId="595E40C5" w14:textId="77777777"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иные документы по желанию участника конкурса.</w:t>
      </w:r>
    </w:p>
    <w:p w14:paraId="0FE7B3B7" w14:textId="77777777" w:rsidR="00AC7A1E" w:rsidRPr="00E4304A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7. Срок для отказа от проведения конкурса организатором конкурса:</w:t>
      </w:r>
    </w:p>
    <w:p w14:paraId="46E62768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организатор конкурса вправе отказаться от проведения конкурса в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течение первой половины срока, установленного в извещении о проведении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конкурса, для приема заявок на участие в конкурсе.</w:t>
      </w:r>
    </w:p>
    <w:p w14:paraId="068295E7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8. Срок для заключения договора на реализацию мероприятия, в том числе</w:t>
      </w:r>
      <w:r>
        <w:t>:</w:t>
      </w:r>
    </w:p>
    <w:p w14:paraId="5ABD7F94" w14:textId="77777777" w:rsidR="00E4304A" w:rsidRPr="00E4304A" w:rsidRDefault="00E4304A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8.1. срок для направления победителю конкурса двух экземпляров договора, составленного организатором конкурса по результатам проведения конкурса, подписанных уполномоченным представителем организатора конкурса</w:t>
      </w:r>
      <w:r w:rsidR="00997121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="00997121">
        <w:rPr>
          <w:rFonts w:ascii="Times New Roman" w:hAnsi="Times New Roman" w:cs="Times New Roman"/>
          <w:sz w:val="28"/>
          <w:szCs w:val="28"/>
        </w:rPr>
        <w:t>;</w:t>
      </w:r>
    </w:p>
    <w:p w14:paraId="32D4479A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sz w:val="28"/>
          <w:szCs w:val="28"/>
        </w:rPr>
        <w:t>8.2. срок для направления победителем конкурса организатору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одного из двух экземпляров договора, полученных от организатора конкурса, подписанного уполномоченным представителем организатора конкурса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победителем конкурса</w:t>
      </w:r>
      <w: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>
        <w:t>.</w:t>
      </w:r>
    </w:p>
    <w:p w14:paraId="14CBBBEF" w14:textId="77777777" w:rsidR="00E4304A" w:rsidRPr="00E927CF" w:rsidRDefault="00E4304A" w:rsidP="00273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>9. Сведения о задатке</w:t>
      </w:r>
      <w:r w:rsidRPr="00E927CF">
        <w:rPr>
          <w:rFonts w:ascii="Times New Roman" w:hAnsi="Times New Roman" w:cs="Times New Roman"/>
          <w:sz w:val="28"/>
          <w:szCs w:val="28"/>
        </w:rPr>
        <w:t xml:space="preserve"> &lt;*&gt;: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задаток не тр</w:t>
      </w:r>
      <w:r w:rsidR="00B0561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буется</w:t>
      </w:r>
      <w:r w:rsidR="00E927CF" w:rsidRPr="00E927CF">
        <w:rPr>
          <w:rFonts w:ascii="Times New Roman" w:hAnsi="Times New Roman" w:cs="Times New Roman"/>
          <w:sz w:val="28"/>
          <w:szCs w:val="28"/>
        </w:rPr>
        <w:t>.</w:t>
      </w:r>
    </w:p>
    <w:p w14:paraId="66F58342" w14:textId="77777777" w:rsidR="00AC7A1E" w:rsidRDefault="00E4304A" w:rsidP="005E23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 xml:space="preserve">10. Сведения о возмещении затрат на организацию и проведение конкурса </w:t>
      </w:r>
      <w:r w:rsidRPr="00E927CF">
        <w:rPr>
          <w:rFonts w:ascii="Times New Roman" w:hAnsi="Times New Roman" w:cs="Times New Roman"/>
          <w:sz w:val="28"/>
          <w:szCs w:val="28"/>
        </w:rPr>
        <w:t>&lt;*&gt;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возмещение затрат </w:t>
      </w:r>
      <w:r w:rsidR="00A72406" w:rsidRPr="00A72406">
        <w:rPr>
          <w:rFonts w:ascii="Times New Roman" w:hAnsi="Times New Roman" w:cs="Times New Roman"/>
          <w:bCs/>
          <w:sz w:val="28"/>
          <w:szCs w:val="28"/>
          <w:u w:val="single"/>
        </w:rPr>
        <w:t>на организацию и проведение конкурса не предусмотрено.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B96718" w14:textId="77777777" w:rsidR="000050AF" w:rsidRDefault="000050AF" w:rsidP="005E23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AA5CFB1" w14:textId="54E05830" w:rsidR="00031C0B" w:rsidRDefault="00031C0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DA412CA" w14:textId="77777777" w:rsidR="002D7827" w:rsidRDefault="002D7827" w:rsidP="000050AF">
      <w:pPr>
        <w:tabs>
          <w:tab w:val="left" w:pos="6804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C145CE6" w14:textId="77777777" w:rsidR="008722F0" w:rsidRPr="00664FDD" w:rsidRDefault="008722F0" w:rsidP="00872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Pr="00664FDD">
        <w:rPr>
          <w:rFonts w:ascii="Times New Roman" w:eastAsia="Times New Roman" w:hAnsi="Times New Roman" w:cs="Times New Roman"/>
          <w:sz w:val="27"/>
          <w:szCs w:val="27"/>
        </w:rPr>
        <w:t>Приложение</w:t>
      </w:r>
    </w:p>
    <w:p w14:paraId="743CBE4A" w14:textId="77777777" w:rsidR="008722F0" w:rsidRPr="00664FDD" w:rsidRDefault="008722F0" w:rsidP="00872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64FD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к извещению о проведении конкурса</w:t>
      </w:r>
    </w:p>
    <w:p w14:paraId="595D1BCF" w14:textId="77777777" w:rsidR="008722F0" w:rsidRPr="00664FDD" w:rsidRDefault="008722F0" w:rsidP="008722F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D1E950" w14:textId="159F7A5E" w:rsidR="00941A57" w:rsidRDefault="00941A57" w:rsidP="00941A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8722F0" w:rsidRPr="00664FDD">
        <w:rPr>
          <w:rFonts w:ascii="Times New Roman" w:hAnsi="Times New Roman" w:cs="Times New Roman"/>
          <w:sz w:val="27"/>
          <w:szCs w:val="27"/>
        </w:rPr>
        <w:t xml:space="preserve">еречень мест 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Pr="00941A57">
        <w:rPr>
          <w:rFonts w:ascii="Times New Roman" w:hAnsi="Times New Roman" w:cs="Times New Roman"/>
          <w:sz w:val="27"/>
          <w:szCs w:val="27"/>
        </w:rPr>
        <w:t>санитарной обрезк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41A57">
        <w:rPr>
          <w:rFonts w:ascii="Times New Roman" w:hAnsi="Times New Roman" w:cs="Times New Roman"/>
          <w:sz w:val="27"/>
          <w:szCs w:val="27"/>
        </w:rPr>
        <w:t xml:space="preserve"> деревьев, </w:t>
      </w:r>
    </w:p>
    <w:p w14:paraId="0D2C58C0" w14:textId="13F9E4F9" w:rsidR="000050AF" w:rsidRDefault="00941A57" w:rsidP="00941A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1A57">
        <w:rPr>
          <w:rFonts w:ascii="Times New Roman" w:hAnsi="Times New Roman" w:cs="Times New Roman"/>
          <w:sz w:val="27"/>
          <w:szCs w:val="27"/>
        </w:rPr>
        <w:t>кустарников, зачистке и закраске срезов</w:t>
      </w:r>
    </w:p>
    <w:p w14:paraId="3BC304DB" w14:textId="77777777" w:rsidR="00941A57" w:rsidRDefault="00941A57" w:rsidP="00941A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"/>
        <w:gridCol w:w="4348"/>
        <w:gridCol w:w="4536"/>
      </w:tblGrid>
      <w:tr w:rsidR="002D3729" w:rsidRPr="00306ED0" w14:paraId="75AC5ED3" w14:textId="77777777" w:rsidTr="002D3729">
        <w:trPr>
          <w:trHeight w:val="557"/>
        </w:trPr>
        <w:tc>
          <w:tcPr>
            <w:tcW w:w="580" w:type="dxa"/>
            <w:vMerge w:val="restart"/>
            <w:hideMark/>
          </w:tcPr>
          <w:p w14:paraId="79557D5C" w14:textId="77777777" w:rsidR="002D3729" w:rsidRPr="00306ED0" w:rsidRDefault="002D3729" w:rsidP="00FE4FF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348" w:type="dxa"/>
            <w:vMerge w:val="restart"/>
            <w:hideMark/>
          </w:tcPr>
          <w:p w14:paraId="135747B4" w14:textId="1A30D4D6" w:rsidR="002D3729" w:rsidRPr="00306ED0" w:rsidRDefault="002D3729" w:rsidP="00FE4F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Количество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деревьев, кустарников, подлежащих санитарной обрезке</w:t>
            </w: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41A57">
              <w:rPr>
                <w:rFonts w:ascii="Times New Roman" w:hAnsi="Times New Roman" w:cs="Times New Roman"/>
                <w:sz w:val="27"/>
                <w:szCs w:val="27"/>
              </w:rPr>
              <w:t>зачистке и закраске срезов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 xml:space="preserve"> шт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536" w:type="dxa"/>
            <w:vMerge w:val="restart"/>
            <w:hideMark/>
          </w:tcPr>
          <w:p w14:paraId="16668295" w14:textId="3BF63330" w:rsidR="002D3729" w:rsidRPr="00306ED0" w:rsidRDefault="002D3729" w:rsidP="00FE4FF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 xml:space="preserve">Место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произрастания дерева</w:t>
            </w:r>
          </w:p>
        </w:tc>
      </w:tr>
      <w:tr w:rsidR="002D3729" w:rsidRPr="00306ED0" w14:paraId="7A6CDCE6" w14:textId="77777777" w:rsidTr="006C02F5">
        <w:trPr>
          <w:trHeight w:val="616"/>
        </w:trPr>
        <w:tc>
          <w:tcPr>
            <w:tcW w:w="580" w:type="dxa"/>
            <w:vMerge/>
            <w:hideMark/>
          </w:tcPr>
          <w:p w14:paraId="70BEB68A" w14:textId="77777777" w:rsidR="002D3729" w:rsidRPr="00306ED0" w:rsidRDefault="002D3729" w:rsidP="00FE4F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48" w:type="dxa"/>
            <w:vMerge/>
            <w:hideMark/>
          </w:tcPr>
          <w:p w14:paraId="12CECAC9" w14:textId="77777777" w:rsidR="002D3729" w:rsidRPr="00306ED0" w:rsidRDefault="002D3729" w:rsidP="00FE4F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  <w:vMerge/>
            <w:hideMark/>
          </w:tcPr>
          <w:p w14:paraId="22463506" w14:textId="77777777" w:rsidR="002D3729" w:rsidRPr="00306ED0" w:rsidRDefault="002D3729" w:rsidP="00FE4FF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3729" w:rsidRPr="00306ED0" w14:paraId="042E38E2" w14:textId="77777777" w:rsidTr="002D3729">
        <w:trPr>
          <w:trHeight w:val="498"/>
        </w:trPr>
        <w:tc>
          <w:tcPr>
            <w:tcW w:w="580" w:type="dxa"/>
            <w:hideMark/>
          </w:tcPr>
          <w:p w14:paraId="408A26F7" w14:textId="77777777" w:rsidR="002D3729" w:rsidRPr="00306ED0" w:rsidRDefault="002D3729" w:rsidP="00FE4FF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348" w:type="dxa"/>
          </w:tcPr>
          <w:p w14:paraId="66E199BA" w14:textId="136470D0" w:rsidR="002D3729" w:rsidRPr="00306ED0" w:rsidRDefault="002D3729" w:rsidP="006C02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4536" w:type="dxa"/>
          </w:tcPr>
          <w:p w14:paraId="77D36748" w14:textId="36F18F10" w:rsidR="002D3729" w:rsidRPr="00306ED0" w:rsidRDefault="002D3729" w:rsidP="006C02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Парк Победы</w:t>
            </w:r>
          </w:p>
        </w:tc>
      </w:tr>
    </w:tbl>
    <w:p w14:paraId="0DCD6B42" w14:textId="77777777" w:rsidR="000050AF" w:rsidRPr="00664FDD" w:rsidRDefault="000050AF" w:rsidP="000050A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FE2935E" w14:textId="12522F15" w:rsidR="00E1131E" w:rsidRPr="001E6DF9" w:rsidRDefault="00E1131E" w:rsidP="002D78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1131E" w:rsidRPr="001E6DF9" w:rsidSect="00E207EB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A9F5" w14:textId="77777777" w:rsidR="00421E94" w:rsidRDefault="00421E94" w:rsidP="00B209ED">
      <w:pPr>
        <w:spacing w:after="0" w:line="240" w:lineRule="auto"/>
      </w:pPr>
      <w:r>
        <w:separator/>
      </w:r>
    </w:p>
  </w:endnote>
  <w:endnote w:type="continuationSeparator" w:id="0">
    <w:p w14:paraId="3BAF6E3D" w14:textId="77777777" w:rsidR="00421E94" w:rsidRDefault="00421E94" w:rsidP="00B2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5254" w14:textId="77777777" w:rsidR="009F510B" w:rsidRPr="009F510B" w:rsidRDefault="009F510B">
    <w:pPr>
      <w:pStyle w:val="ad"/>
      <w:jc w:val="center"/>
      <w:rPr>
        <w:rFonts w:ascii="Times New Roman" w:hAnsi="Times New Roman" w:cs="Times New Roman"/>
      </w:rPr>
    </w:pPr>
  </w:p>
  <w:p w14:paraId="4EBA3F01" w14:textId="77777777" w:rsidR="009F510B" w:rsidRDefault="009F510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174A" w14:textId="77777777" w:rsidR="00421E94" w:rsidRDefault="00421E94" w:rsidP="00B209ED">
      <w:pPr>
        <w:spacing w:after="0" w:line="240" w:lineRule="auto"/>
      </w:pPr>
      <w:r>
        <w:separator/>
      </w:r>
    </w:p>
  </w:footnote>
  <w:footnote w:type="continuationSeparator" w:id="0">
    <w:p w14:paraId="37906C98" w14:textId="77777777" w:rsidR="00421E94" w:rsidRDefault="00421E94" w:rsidP="00B2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09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7A1340" w14:textId="77777777" w:rsidR="009822BA" w:rsidRPr="009822BA" w:rsidRDefault="009822BA">
        <w:pPr>
          <w:pStyle w:val="ab"/>
          <w:jc w:val="center"/>
          <w:rPr>
            <w:rFonts w:ascii="Times New Roman" w:hAnsi="Times New Roman" w:cs="Times New Roman"/>
          </w:rPr>
        </w:pPr>
        <w:r w:rsidRPr="009822BA">
          <w:rPr>
            <w:rFonts w:ascii="Times New Roman" w:hAnsi="Times New Roman" w:cs="Times New Roman"/>
          </w:rPr>
          <w:fldChar w:fldCharType="begin"/>
        </w:r>
        <w:r w:rsidRPr="009822BA">
          <w:rPr>
            <w:rFonts w:ascii="Times New Roman" w:hAnsi="Times New Roman" w:cs="Times New Roman"/>
          </w:rPr>
          <w:instrText>PAGE   \* MERGEFORMAT</w:instrText>
        </w:r>
        <w:r w:rsidRPr="009822BA">
          <w:rPr>
            <w:rFonts w:ascii="Times New Roman" w:hAnsi="Times New Roman" w:cs="Times New Roman"/>
          </w:rPr>
          <w:fldChar w:fldCharType="separate"/>
        </w:r>
        <w:r w:rsidRPr="009822BA">
          <w:rPr>
            <w:rFonts w:ascii="Times New Roman" w:hAnsi="Times New Roman" w:cs="Times New Roman"/>
          </w:rPr>
          <w:t>2</w:t>
        </w:r>
        <w:r w:rsidRPr="009822BA">
          <w:rPr>
            <w:rFonts w:ascii="Times New Roman" w:hAnsi="Times New Roman" w:cs="Times New Roman"/>
          </w:rPr>
          <w:fldChar w:fldCharType="end"/>
        </w:r>
      </w:p>
    </w:sdtContent>
  </w:sdt>
  <w:p w14:paraId="20413E77" w14:textId="77777777" w:rsidR="00B209ED" w:rsidRDefault="00B209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09F"/>
    <w:multiLevelType w:val="hybridMultilevel"/>
    <w:tmpl w:val="E4E0E43C"/>
    <w:lvl w:ilvl="0" w:tplc="97ECB9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B07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8C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CD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C7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B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4F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6B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E5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D591D"/>
    <w:multiLevelType w:val="hybridMultilevel"/>
    <w:tmpl w:val="0CF8FE7E"/>
    <w:lvl w:ilvl="0" w:tplc="B426A24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947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A7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26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8E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43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69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14AE"/>
    <w:multiLevelType w:val="hybridMultilevel"/>
    <w:tmpl w:val="FD58B61A"/>
    <w:lvl w:ilvl="0" w:tplc="944C8F38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40C09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7E8B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C69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4EB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48C2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328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DCB0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A60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76D053E"/>
    <w:multiLevelType w:val="multilevel"/>
    <w:tmpl w:val="2B9EA6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2A30891"/>
    <w:multiLevelType w:val="hybridMultilevel"/>
    <w:tmpl w:val="B10EF046"/>
    <w:lvl w:ilvl="0" w:tplc="33800C4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427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8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A1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82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E0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29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3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CB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774A1"/>
    <w:multiLevelType w:val="hybridMultilevel"/>
    <w:tmpl w:val="1366AE5A"/>
    <w:lvl w:ilvl="0" w:tplc="27D43B0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D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63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4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6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24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2B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88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B3088"/>
    <w:multiLevelType w:val="hybridMultilevel"/>
    <w:tmpl w:val="046883CC"/>
    <w:lvl w:ilvl="0" w:tplc="A98E2E7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BCE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61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A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6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5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6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2432F"/>
    <w:multiLevelType w:val="hybridMultilevel"/>
    <w:tmpl w:val="385C7C5E"/>
    <w:lvl w:ilvl="0" w:tplc="917E2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BCA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AA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2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8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2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6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6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34839"/>
    <w:multiLevelType w:val="multilevel"/>
    <w:tmpl w:val="CC9AB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E63810"/>
    <w:multiLevelType w:val="hybridMultilevel"/>
    <w:tmpl w:val="09F2FB8A"/>
    <w:lvl w:ilvl="0" w:tplc="77E61D6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A4D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08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04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4F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68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CE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8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C5912"/>
    <w:multiLevelType w:val="multilevel"/>
    <w:tmpl w:val="E0C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868568">
    <w:abstractNumId w:val="10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" w16cid:durableId="1136415531">
    <w:abstractNumId w:val="7"/>
  </w:num>
  <w:num w:numId="3" w16cid:durableId="1053888699">
    <w:abstractNumId w:val="0"/>
  </w:num>
  <w:num w:numId="4" w16cid:durableId="1431773334">
    <w:abstractNumId w:val="4"/>
  </w:num>
  <w:num w:numId="5" w16cid:durableId="876350885">
    <w:abstractNumId w:val="5"/>
  </w:num>
  <w:num w:numId="6" w16cid:durableId="24792113">
    <w:abstractNumId w:val="6"/>
  </w:num>
  <w:num w:numId="7" w16cid:durableId="1809976730">
    <w:abstractNumId w:val="2"/>
  </w:num>
  <w:num w:numId="8" w16cid:durableId="907956024">
    <w:abstractNumId w:val="2"/>
    <w:lvlOverride w:ilvl="0">
      <w:lvl w:ilvl="0" w:tplc="944C8F3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321884942">
    <w:abstractNumId w:val="1"/>
  </w:num>
  <w:num w:numId="10" w16cid:durableId="560020411">
    <w:abstractNumId w:val="1"/>
    <w:lvlOverride w:ilvl="0">
      <w:lvl w:ilvl="0" w:tplc="B426A24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732122222">
    <w:abstractNumId w:val="9"/>
  </w:num>
  <w:num w:numId="12" w16cid:durableId="806507780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437143956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2141409722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834300223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258635216">
    <w:abstractNumId w:val="8"/>
  </w:num>
  <w:num w:numId="17" w16cid:durableId="83788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32"/>
    <w:rsid w:val="000030D9"/>
    <w:rsid w:val="000050AF"/>
    <w:rsid w:val="00013FEF"/>
    <w:rsid w:val="00031C0B"/>
    <w:rsid w:val="000424D3"/>
    <w:rsid w:val="00044797"/>
    <w:rsid w:val="00052917"/>
    <w:rsid w:val="000830E9"/>
    <w:rsid w:val="00084853"/>
    <w:rsid w:val="000B1EB7"/>
    <w:rsid w:val="000B3C6C"/>
    <w:rsid w:val="000C1ED4"/>
    <w:rsid w:val="000C5511"/>
    <w:rsid w:val="000D0CFA"/>
    <w:rsid w:val="000D373D"/>
    <w:rsid w:val="000E5BA9"/>
    <w:rsid w:val="000E7914"/>
    <w:rsid w:val="00114900"/>
    <w:rsid w:val="001244F3"/>
    <w:rsid w:val="001370BC"/>
    <w:rsid w:val="001442A2"/>
    <w:rsid w:val="00162CE0"/>
    <w:rsid w:val="001803AA"/>
    <w:rsid w:val="001942A4"/>
    <w:rsid w:val="001952B9"/>
    <w:rsid w:val="001A1190"/>
    <w:rsid w:val="001A1D58"/>
    <w:rsid w:val="001A6235"/>
    <w:rsid w:val="001B3E14"/>
    <w:rsid w:val="001B6DCC"/>
    <w:rsid w:val="001B7730"/>
    <w:rsid w:val="001C531A"/>
    <w:rsid w:val="001C6599"/>
    <w:rsid w:val="001E6DF9"/>
    <w:rsid w:val="002139D1"/>
    <w:rsid w:val="0022060E"/>
    <w:rsid w:val="002279DE"/>
    <w:rsid w:val="0024121C"/>
    <w:rsid w:val="00247A26"/>
    <w:rsid w:val="00253DB1"/>
    <w:rsid w:val="0025793A"/>
    <w:rsid w:val="00267150"/>
    <w:rsid w:val="0027071C"/>
    <w:rsid w:val="002736A4"/>
    <w:rsid w:val="0027610A"/>
    <w:rsid w:val="00282091"/>
    <w:rsid w:val="00297B06"/>
    <w:rsid w:val="002C0115"/>
    <w:rsid w:val="002D3729"/>
    <w:rsid w:val="002D7827"/>
    <w:rsid w:val="002F6B68"/>
    <w:rsid w:val="00300E87"/>
    <w:rsid w:val="00303391"/>
    <w:rsid w:val="00305045"/>
    <w:rsid w:val="00306524"/>
    <w:rsid w:val="00321A0A"/>
    <w:rsid w:val="00333821"/>
    <w:rsid w:val="00336058"/>
    <w:rsid w:val="00341B32"/>
    <w:rsid w:val="00344CCB"/>
    <w:rsid w:val="00347077"/>
    <w:rsid w:val="00353F91"/>
    <w:rsid w:val="00364864"/>
    <w:rsid w:val="00366076"/>
    <w:rsid w:val="003663C4"/>
    <w:rsid w:val="0036724C"/>
    <w:rsid w:val="003A6F7E"/>
    <w:rsid w:val="003E1A96"/>
    <w:rsid w:val="00421E94"/>
    <w:rsid w:val="00426F28"/>
    <w:rsid w:val="00427986"/>
    <w:rsid w:val="0043135C"/>
    <w:rsid w:val="00431899"/>
    <w:rsid w:val="00436C70"/>
    <w:rsid w:val="004463E4"/>
    <w:rsid w:val="00461B80"/>
    <w:rsid w:val="00465F4E"/>
    <w:rsid w:val="0046716A"/>
    <w:rsid w:val="004719CC"/>
    <w:rsid w:val="00472A42"/>
    <w:rsid w:val="00480730"/>
    <w:rsid w:val="00486B0C"/>
    <w:rsid w:val="0049099F"/>
    <w:rsid w:val="004B2A4B"/>
    <w:rsid w:val="004C2BAD"/>
    <w:rsid w:val="004C3CF3"/>
    <w:rsid w:val="004C54E7"/>
    <w:rsid w:val="004D0B55"/>
    <w:rsid w:val="004E2C49"/>
    <w:rsid w:val="004E4281"/>
    <w:rsid w:val="004E5317"/>
    <w:rsid w:val="004F57DF"/>
    <w:rsid w:val="00504CD3"/>
    <w:rsid w:val="00506F56"/>
    <w:rsid w:val="00512F3B"/>
    <w:rsid w:val="00545015"/>
    <w:rsid w:val="00551491"/>
    <w:rsid w:val="00552845"/>
    <w:rsid w:val="005659DF"/>
    <w:rsid w:val="00577223"/>
    <w:rsid w:val="00584C39"/>
    <w:rsid w:val="005852B5"/>
    <w:rsid w:val="005A66D0"/>
    <w:rsid w:val="005C5D11"/>
    <w:rsid w:val="005E235F"/>
    <w:rsid w:val="005E57AB"/>
    <w:rsid w:val="005E5D76"/>
    <w:rsid w:val="00600E65"/>
    <w:rsid w:val="006011A3"/>
    <w:rsid w:val="0061586E"/>
    <w:rsid w:val="00623304"/>
    <w:rsid w:val="0064283B"/>
    <w:rsid w:val="006450B6"/>
    <w:rsid w:val="00652B4D"/>
    <w:rsid w:val="00652E3B"/>
    <w:rsid w:val="006826F4"/>
    <w:rsid w:val="00694112"/>
    <w:rsid w:val="0069698E"/>
    <w:rsid w:val="006C02F5"/>
    <w:rsid w:val="006C5141"/>
    <w:rsid w:val="006C7AD6"/>
    <w:rsid w:val="006D06EA"/>
    <w:rsid w:val="006D1AF6"/>
    <w:rsid w:val="006E57C1"/>
    <w:rsid w:val="006F0DC4"/>
    <w:rsid w:val="006F3050"/>
    <w:rsid w:val="006F37F3"/>
    <w:rsid w:val="007052D8"/>
    <w:rsid w:val="00714880"/>
    <w:rsid w:val="0072222F"/>
    <w:rsid w:val="007427B4"/>
    <w:rsid w:val="00743A1C"/>
    <w:rsid w:val="00767239"/>
    <w:rsid w:val="00795373"/>
    <w:rsid w:val="007B5E4C"/>
    <w:rsid w:val="007C3F42"/>
    <w:rsid w:val="007D38F1"/>
    <w:rsid w:val="007E2DFA"/>
    <w:rsid w:val="007E492B"/>
    <w:rsid w:val="007E5034"/>
    <w:rsid w:val="007F2EE0"/>
    <w:rsid w:val="00806BDE"/>
    <w:rsid w:val="008341B6"/>
    <w:rsid w:val="00837DBF"/>
    <w:rsid w:val="00860329"/>
    <w:rsid w:val="00864348"/>
    <w:rsid w:val="008722F0"/>
    <w:rsid w:val="008809E1"/>
    <w:rsid w:val="00885476"/>
    <w:rsid w:val="00896C5D"/>
    <w:rsid w:val="008B33BE"/>
    <w:rsid w:val="008E2F77"/>
    <w:rsid w:val="008F467A"/>
    <w:rsid w:val="00920020"/>
    <w:rsid w:val="00921C55"/>
    <w:rsid w:val="00923FA0"/>
    <w:rsid w:val="00924029"/>
    <w:rsid w:val="0092760F"/>
    <w:rsid w:val="00941A57"/>
    <w:rsid w:val="009508EE"/>
    <w:rsid w:val="00953EFC"/>
    <w:rsid w:val="00963606"/>
    <w:rsid w:val="00966C4F"/>
    <w:rsid w:val="00974AA5"/>
    <w:rsid w:val="0097781E"/>
    <w:rsid w:val="009822BA"/>
    <w:rsid w:val="00990BAE"/>
    <w:rsid w:val="00997121"/>
    <w:rsid w:val="009A34A7"/>
    <w:rsid w:val="009A7C0C"/>
    <w:rsid w:val="009B0E8B"/>
    <w:rsid w:val="009C28AC"/>
    <w:rsid w:val="009C69C8"/>
    <w:rsid w:val="009C75BE"/>
    <w:rsid w:val="009D1FCB"/>
    <w:rsid w:val="009F510B"/>
    <w:rsid w:val="00A00FFC"/>
    <w:rsid w:val="00A0509E"/>
    <w:rsid w:val="00A1128B"/>
    <w:rsid w:val="00A3473F"/>
    <w:rsid w:val="00A3581F"/>
    <w:rsid w:val="00A4234A"/>
    <w:rsid w:val="00A46C7C"/>
    <w:rsid w:val="00A519B6"/>
    <w:rsid w:val="00A52095"/>
    <w:rsid w:val="00A54281"/>
    <w:rsid w:val="00A6058A"/>
    <w:rsid w:val="00A676C5"/>
    <w:rsid w:val="00A72406"/>
    <w:rsid w:val="00A84E2B"/>
    <w:rsid w:val="00A85E30"/>
    <w:rsid w:val="00A93085"/>
    <w:rsid w:val="00AC7A1E"/>
    <w:rsid w:val="00AF4F5F"/>
    <w:rsid w:val="00B0561B"/>
    <w:rsid w:val="00B209ED"/>
    <w:rsid w:val="00B22083"/>
    <w:rsid w:val="00B401C8"/>
    <w:rsid w:val="00B56C17"/>
    <w:rsid w:val="00B73BD8"/>
    <w:rsid w:val="00B77967"/>
    <w:rsid w:val="00BC0C17"/>
    <w:rsid w:val="00BC1948"/>
    <w:rsid w:val="00BC5CDE"/>
    <w:rsid w:val="00BD1075"/>
    <w:rsid w:val="00BD2C8D"/>
    <w:rsid w:val="00BD5BB3"/>
    <w:rsid w:val="00BE73EB"/>
    <w:rsid w:val="00C02269"/>
    <w:rsid w:val="00C10EB8"/>
    <w:rsid w:val="00C21109"/>
    <w:rsid w:val="00C25481"/>
    <w:rsid w:val="00C31452"/>
    <w:rsid w:val="00C32973"/>
    <w:rsid w:val="00C45FEC"/>
    <w:rsid w:val="00C550FB"/>
    <w:rsid w:val="00C626EE"/>
    <w:rsid w:val="00C716B9"/>
    <w:rsid w:val="00C758CA"/>
    <w:rsid w:val="00C77860"/>
    <w:rsid w:val="00C825A4"/>
    <w:rsid w:val="00CB6FC6"/>
    <w:rsid w:val="00CE223B"/>
    <w:rsid w:val="00CE3E53"/>
    <w:rsid w:val="00D0002A"/>
    <w:rsid w:val="00D00585"/>
    <w:rsid w:val="00D04A49"/>
    <w:rsid w:val="00D06B7E"/>
    <w:rsid w:val="00D154BC"/>
    <w:rsid w:val="00D16E95"/>
    <w:rsid w:val="00D216DD"/>
    <w:rsid w:val="00D23BFD"/>
    <w:rsid w:val="00D246D9"/>
    <w:rsid w:val="00D549D3"/>
    <w:rsid w:val="00D6059C"/>
    <w:rsid w:val="00D82BA7"/>
    <w:rsid w:val="00DD7335"/>
    <w:rsid w:val="00DF0C3E"/>
    <w:rsid w:val="00E06E28"/>
    <w:rsid w:val="00E1131E"/>
    <w:rsid w:val="00E136CC"/>
    <w:rsid w:val="00E207EB"/>
    <w:rsid w:val="00E229D7"/>
    <w:rsid w:val="00E4304A"/>
    <w:rsid w:val="00E73012"/>
    <w:rsid w:val="00E75986"/>
    <w:rsid w:val="00E81501"/>
    <w:rsid w:val="00E927CF"/>
    <w:rsid w:val="00EA3BC8"/>
    <w:rsid w:val="00EC6A48"/>
    <w:rsid w:val="00EF73A3"/>
    <w:rsid w:val="00F654FC"/>
    <w:rsid w:val="00F7006C"/>
    <w:rsid w:val="00F7657B"/>
    <w:rsid w:val="00F84A1E"/>
    <w:rsid w:val="00F872D4"/>
    <w:rsid w:val="00F907E3"/>
    <w:rsid w:val="00F95801"/>
    <w:rsid w:val="00FA36CB"/>
    <w:rsid w:val="00FB37A7"/>
    <w:rsid w:val="00FB48D1"/>
    <w:rsid w:val="00FD2DAB"/>
    <w:rsid w:val="00FE509E"/>
    <w:rsid w:val="00FF40E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E71E"/>
  <w15:docId w15:val="{5A97CA2C-C055-49D0-9CFC-B4B8FD88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9F"/>
  </w:style>
  <w:style w:type="paragraph" w:styleId="1">
    <w:name w:val="heading 1"/>
    <w:basedOn w:val="a"/>
    <w:link w:val="10"/>
    <w:uiPriority w:val="9"/>
    <w:qFormat/>
    <w:rsid w:val="00341B32"/>
    <w:pPr>
      <w:spacing w:before="161" w:after="75" w:line="51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B32"/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41B32"/>
    <w:rPr>
      <w:b/>
      <w:bCs/>
    </w:rPr>
  </w:style>
  <w:style w:type="paragraph" w:styleId="a4">
    <w:name w:val="Normal (Web)"/>
    <w:basedOn w:val="a"/>
    <w:uiPriority w:val="99"/>
    <w:semiHidden/>
    <w:unhideWhenUsed/>
    <w:rsid w:val="00341B32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341B32"/>
  </w:style>
  <w:style w:type="character" w:styleId="a5">
    <w:name w:val="Emphasis"/>
    <w:basedOn w:val="a0"/>
    <w:uiPriority w:val="20"/>
    <w:qFormat/>
    <w:rsid w:val="00341B32"/>
    <w:rPr>
      <w:i/>
      <w:iCs/>
    </w:rPr>
  </w:style>
  <w:style w:type="paragraph" w:customStyle="1" w:styleId="Default">
    <w:name w:val="Default"/>
    <w:rsid w:val="00A6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550FB"/>
    <w:rPr>
      <w:strike w:val="0"/>
      <w:dstrike w:val="0"/>
      <w:color w:val="00000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9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1244F3"/>
    <w:pPr>
      <w:ind w:left="720"/>
      <w:contextualSpacing/>
    </w:pPr>
  </w:style>
  <w:style w:type="table" w:styleId="a8">
    <w:name w:val="Table Grid"/>
    <w:basedOn w:val="a1"/>
    <w:uiPriority w:val="39"/>
    <w:rsid w:val="00C7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0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E8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rsid w:val="00E1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D1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9ED"/>
  </w:style>
  <w:style w:type="paragraph" w:styleId="ad">
    <w:name w:val="footer"/>
    <w:basedOn w:val="a"/>
    <w:link w:val="ae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9ED"/>
  </w:style>
  <w:style w:type="paragraph" w:customStyle="1" w:styleId="ConsPlusNonformat">
    <w:name w:val="ConsPlusNonformat"/>
    <w:uiPriority w:val="99"/>
    <w:rsid w:val="006F3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Body Text"/>
    <w:basedOn w:val="a"/>
    <w:link w:val="af0"/>
    <w:uiPriority w:val="1"/>
    <w:semiHidden/>
    <w:unhideWhenUsed/>
    <w:qFormat/>
    <w:rsid w:val="004E2C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4E2C49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04">
              <w:marLeft w:val="0"/>
              <w:marRight w:val="0"/>
              <w:marTop w:val="0"/>
              <w:marBottom w:val="0"/>
              <w:divBdr>
                <w:top w:val="single" w:sz="48" w:space="15" w:color="F9F9F9"/>
                <w:left w:val="single" w:sz="48" w:space="0" w:color="F9F9F9"/>
                <w:bottom w:val="single" w:sz="48" w:space="15" w:color="F9F9F9"/>
                <w:right w:val="single" w:sz="48" w:space="0" w:color="F9F9F9"/>
              </w:divBdr>
              <w:divsChild>
                <w:div w:id="6962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0D0D0"/>
                  </w:divBdr>
                  <w:divsChild>
                    <w:div w:id="464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n.gorhoz@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.gorhoz@minsk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jkhfr2otiz1</dc:creator>
  <cp:lastModifiedBy>user</cp:lastModifiedBy>
  <cp:revision>2</cp:revision>
  <cp:lastPrinted>2023-03-15T11:14:00Z</cp:lastPrinted>
  <dcterms:created xsi:type="dcterms:W3CDTF">2026-03-24T13:50:00Z</dcterms:created>
  <dcterms:modified xsi:type="dcterms:W3CDTF">2026-03-24T13:50:00Z</dcterms:modified>
</cp:coreProperties>
</file>