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10"/>
        <w:gridCol w:w="2532"/>
        <w:gridCol w:w="2235"/>
        <w:gridCol w:w="2557"/>
      </w:tblGrid>
      <w:tr w:rsidR="00A0477E" w:rsidRPr="003671D8" w14:paraId="18F67B3E" w14:textId="77777777" w:rsidTr="009756D8">
        <w:tc>
          <w:tcPr>
            <w:tcW w:w="2310" w:type="dxa"/>
          </w:tcPr>
          <w:p w14:paraId="09A51E18" w14:textId="11332D36" w:rsidR="00A0477E" w:rsidRPr="003671D8" w:rsidRDefault="00A0477E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 w:rsidRPr="003671D8"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532" w:type="dxa"/>
          </w:tcPr>
          <w:p w14:paraId="1E8033EC" w14:textId="77777777" w:rsidR="00A0477E" w:rsidRPr="003671D8" w:rsidRDefault="00A0477E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 w:rsidRPr="003671D8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235" w:type="dxa"/>
          </w:tcPr>
          <w:p w14:paraId="375496DD" w14:textId="77777777" w:rsidR="00A0477E" w:rsidRPr="003671D8" w:rsidRDefault="00A0477E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потребления</w:t>
            </w:r>
          </w:p>
        </w:tc>
        <w:tc>
          <w:tcPr>
            <w:tcW w:w="2557" w:type="dxa"/>
          </w:tcPr>
          <w:p w14:paraId="432C639E" w14:textId="77777777" w:rsidR="00A0477E" w:rsidRPr="003671D8" w:rsidRDefault="00A0477E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поставок</w:t>
            </w:r>
          </w:p>
        </w:tc>
      </w:tr>
      <w:tr w:rsidR="00F12C87" w:rsidRPr="003671D8" w14:paraId="7710E6C8" w14:textId="77777777" w:rsidTr="001A544F">
        <w:tc>
          <w:tcPr>
            <w:tcW w:w="9634" w:type="dxa"/>
            <w:gridSpan w:val="4"/>
          </w:tcPr>
          <w:p w14:paraId="3FDF5D73" w14:textId="69810844" w:rsidR="00F12C87" w:rsidRDefault="00F12C87" w:rsidP="00F12C8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Новгородская область</w:t>
            </w:r>
          </w:p>
        </w:tc>
      </w:tr>
      <w:tr w:rsidR="00F12C87" w:rsidRPr="003671D8" w14:paraId="1A7E5450" w14:textId="77777777" w:rsidTr="009756D8">
        <w:tc>
          <w:tcPr>
            <w:tcW w:w="2310" w:type="dxa"/>
          </w:tcPr>
          <w:p w14:paraId="3FB0E249" w14:textId="4D764E16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7FE5CDE0" w14:textId="4E9E7696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Облицовочные материалы для твердых покрытий</w:t>
            </w:r>
            <w:r>
              <w:rPr>
                <w:sz w:val="24"/>
                <w:szCs w:val="24"/>
              </w:rPr>
              <w:t xml:space="preserve">: </w:t>
            </w:r>
            <w:r w:rsidRPr="00ED3E06">
              <w:rPr>
                <w:sz w:val="24"/>
                <w:szCs w:val="24"/>
              </w:rPr>
              <w:t xml:space="preserve">Прочие плиты, листы, пленка и полосы или ленты, из </w:t>
            </w:r>
            <w:proofErr w:type="spellStart"/>
            <w:r w:rsidRPr="00ED3E06">
              <w:rPr>
                <w:sz w:val="24"/>
                <w:szCs w:val="24"/>
              </w:rPr>
              <w:t>амино-альдегидых</w:t>
            </w:r>
            <w:proofErr w:type="spellEnd"/>
            <w:r w:rsidRPr="00ED3E06">
              <w:rPr>
                <w:sz w:val="24"/>
                <w:szCs w:val="24"/>
              </w:rPr>
              <w:t xml:space="preserve"> смол, слоистые высокого давления с декорированной поверхностью с одной или обеих сторон</w:t>
            </w:r>
          </w:p>
        </w:tc>
        <w:tc>
          <w:tcPr>
            <w:tcW w:w="2235" w:type="dxa"/>
          </w:tcPr>
          <w:p w14:paraId="2E1815E5" w14:textId="3038351B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6D0CAE0F" w14:textId="775A13C3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77DC0264" w14:textId="77777777" w:rsidTr="009756D8">
        <w:tc>
          <w:tcPr>
            <w:tcW w:w="2310" w:type="dxa"/>
          </w:tcPr>
          <w:p w14:paraId="72820142" w14:textId="55B52091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007727DB" w14:textId="20AF36EA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Шпон натуральных пород дерева</w:t>
            </w:r>
            <w:r>
              <w:rPr>
                <w:sz w:val="24"/>
                <w:szCs w:val="24"/>
              </w:rPr>
              <w:t xml:space="preserve">: </w:t>
            </w:r>
            <w:r w:rsidRPr="00ED3E06">
              <w:rPr>
                <w:sz w:val="24"/>
                <w:szCs w:val="24"/>
              </w:rPr>
              <w:t>Прочие листы для облицовки, толщиной не более 1 мм</w:t>
            </w:r>
          </w:p>
        </w:tc>
        <w:tc>
          <w:tcPr>
            <w:tcW w:w="2235" w:type="dxa"/>
          </w:tcPr>
          <w:p w14:paraId="7640BF2B" w14:textId="7CDA797C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2CF2C0D2" w14:textId="64737904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799B1AA5" w14:textId="77777777" w:rsidTr="009756D8">
        <w:tc>
          <w:tcPr>
            <w:tcW w:w="2310" w:type="dxa"/>
          </w:tcPr>
          <w:p w14:paraId="201A7E78" w14:textId="3CF668BE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33727D17" w14:textId="541D1624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Шпон натуральных тропических пород дерева</w:t>
            </w:r>
            <w:r>
              <w:rPr>
                <w:sz w:val="24"/>
                <w:szCs w:val="24"/>
              </w:rPr>
              <w:t xml:space="preserve">: </w:t>
            </w:r>
            <w:r w:rsidRPr="00ED3E06">
              <w:rPr>
                <w:sz w:val="24"/>
                <w:szCs w:val="24"/>
              </w:rPr>
              <w:t xml:space="preserve">Прочие листы для облицовки, толщиной не более 1 мм, из древесины тропических пород, указанных в доп. Примечании </w:t>
            </w:r>
            <w:r>
              <w:rPr>
                <w:sz w:val="24"/>
                <w:szCs w:val="24"/>
              </w:rPr>
              <w:t>ЕАЭС</w:t>
            </w:r>
            <w:r w:rsidRPr="00ED3E06">
              <w:rPr>
                <w:sz w:val="24"/>
                <w:szCs w:val="24"/>
              </w:rPr>
              <w:t xml:space="preserve"> 1 к данной группе, </w:t>
            </w:r>
            <w:proofErr w:type="spellStart"/>
            <w:r w:rsidRPr="00ED3E06">
              <w:rPr>
                <w:sz w:val="24"/>
                <w:szCs w:val="24"/>
              </w:rPr>
              <w:t>кр</w:t>
            </w:r>
            <w:proofErr w:type="spellEnd"/>
            <w:r w:rsidRPr="00ED3E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Pr="00ED3E06">
              <w:rPr>
                <w:sz w:val="24"/>
                <w:szCs w:val="24"/>
              </w:rPr>
              <w:t xml:space="preserve">ород, указанных в субпозиции 4408 31 и в 3-хдефисной </w:t>
            </w:r>
            <w:proofErr w:type="spellStart"/>
            <w:r w:rsidRPr="00ED3E06">
              <w:rPr>
                <w:sz w:val="24"/>
                <w:szCs w:val="24"/>
              </w:rPr>
              <w:t>подсубпозиции</w:t>
            </w:r>
            <w:proofErr w:type="spellEnd"/>
            <w:r w:rsidRPr="00ED3E06">
              <w:rPr>
                <w:sz w:val="24"/>
                <w:szCs w:val="24"/>
              </w:rPr>
              <w:t xml:space="preserve"> после 4408 39</w:t>
            </w:r>
          </w:p>
        </w:tc>
        <w:tc>
          <w:tcPr>
            <w:tcW w:w="2235" w:type="dxa"/>
          </w:tcPr>
          <w:p w14:paraId="4A35975F" w14:textId="7AE74A1A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04FD0450" w14:textId="1612BE49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4707757F" w14:textId="77777777" w:rsidTr="009756D8">
        <w:tc>
          <w:tcPr>
            <w:tcW w:w="2310" w:type="dxa"/>
          </w:tcPr>
          <w:p w14:paraId="44C39DBF" w14:textId="681AAD4A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1F877BDC" w14:textId="6276E79E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Плиты древесно</w:t>
            </w:r>
            <w:r>
              <w:rPr>
                <w:sz w:val="24"/>
                <w:szCs w:val="24"/>
              </w:rPr>
              <w:t xml:space="preserve">волокнистые: </w:t>
            </w:r>
            <w:r w:rsidRPr="00ED3E06">
              <w:rPr>
                <w:sz w:val="24"/>
                <w:szCs w:val="24"/>
              </w:rPr>
              <w:t>Средней плотности (MDF) толщиной более 5 мм, но не более 9 мм, без механической обработки или покрытия поверхности</w:t>
            </w:r>
          </w:p>
        </w:tc>
        <w:tc>
          <w:tcPr>
            <w:tcW w:w="2235" w:type="dxa"/>
          </w:tcPr>
          <w:p w14:paraId="2BA767BD" w14:textId="06A07C48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504375B5" w14:textId="55CC8E80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36343A26" w14:textId="77777777" w:rsidTr="009756D8">
        <w:tc>
          <w:tcPr>
            <w:tcW w:w="2310" w:type="dxa"/>
          </w:tcPr>
          <w:p w14:paraId="514B3EA5" w14:textId="2383B51F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4EAF308F" w14:textId="0EC819F7" w:rsidR="00F12C87" w:rsidRPr="00F12C87" w:rsidRDefault="00F12C87" w:rsidP="00F12C87">
            <w:pPr>
              <w:rPr>
                <w:sz w:val="24"/>
                <w:szCs w:val="24"/>
              </w:rPr>
            </w:pPr>
            <w:r w:rsidRPr="00EF00C5">
              <w:rPr>
                <w:sz w:val="24"/>
                <w:szCs w:val="24"/>
              </w:rPr>
              <w:t>Плиты древесноволокнист</w:t>
            </w:r>
            <w:r>
              <w:rPr>
                <w:sz w:val="24"/>
                <w:szCs w:val="24"/>
              </w:rPr>
              <w:t xml:space="preserve">ые: </w:t>
            </w:r>
            <w:r w:rsidRPr="00EF00C5">
              <w:rPr>
                <w:sz w:val="24"/>
                <w:szCs w:val="24"/>
              </w:rPr>
              <w:t xml:space="preserve">Средней плотности (MDF) толщиной более 9 мм, без механической обработки или </w:t>
            </w:r>
            <w:r w:rsidRPr="00EF00C5">
              <w:rPr>
                <w:sz w:val="24"/>
                <w:szCs w:val="24"/>
              </w:rPr>
              <w:lastRenderedPageBreak/>
              <w:t>покрытия поверхности</w:t>
            </w:r>
          </w:p>
        </w:tc>
        <w:tc>
          <w:tcPr>
            <w:tcW w:w="2235" w:type="dxa"/>
          </w:tcPr>
          <w:p w14:paraId="31E6B804" w14:textId="2D98D8F2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557" w:type="dxa"/>
          </w:tcPr>
          <w:p w14:paraId="7B2E31AA" w14:textId="5BC788F0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19D7BD12" w14:textId="77777777" w:rsidTr="009756D8">
        <w:tc>
          <w:tcPr>
            <w:tcW w:w="2310" w:type="dxa"/>
          </w:tcPr>
          <w:p w14:paraId="7A1A7D46" w14:textId="10DD54E7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6544D15A" w14:textId="160EE31C" w:rsidR="00F12C87" w:rsidRPr="00F12C87" w:rsidRDefault="00F12C87" w:rsidP="00F12C87">
            <w:pPr>
              <w:rPr>
                <w:sz w:val="24"/>
                <w:szCs w:val="24"/>
              </w:rPr>
            </w:pPr>
            <w:r w:rsidRPr="0098055B">
              <w:rPr>
                <w:sz w:val="24"/>
                <w:szCs w:val="24"/>
              </w:rPr>
              <w:t>Прочие плиты плотностью более 0, 8 г/см3</w:t>
            </w:r>
            <w:r>
              <w:rPr>
                <w:sz w:val="24"/>
                <w:szCs w:val="24"/>
              </w:rPr>
              <w:t xml:space="preserve"> </w:t>
            </w:r>
            <w:r w:rsidRPr="0098055B">
              <w:rPr>
                <w:sz w:val="24"/>
                <w:szCs w:val="24"/>
              </w:rPr>
              <w:t>без механической обработки или покрытия поверхности</w:t>
            </w:r>
          </w:p>
        </w:tc>
        <w:tc>
          <w:tcPr>
            <w:tcW w:w="2235" w:type="dxa"/>
          </w:tcPr>
          <w:p w14:paraId="1C204B54" w14:textId="542B5DB2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1DF6A2FE" w14:textId="1EB65C2B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6B574316" w14:textId="77777777" w:rsidTr="009756D8">
        <w:tc>
          <w:tcPr>
            <w:tcW w:w="2310" w:type="dxa"/>
          </w:tcPr>
          <w:p w14:paraId="2C30D54A" w14:textId="54FAA3AE" w:rsidR="00F12C87" w:rsidRPr="00F12C87" w:rsidRDefault="00F12C87" w:rsidP="00F12C87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68734E59" w14:textId="2E661DAF" w:rsidR="00F12C87" w:rsidRPr="00F12C87" w:rsidRDefault="00F12C87" w:rsidP="00F12C87">
            <w:pPr>
              <w:rPr>
                <w:sz w:val="24"/>
                <w:szCs w:val="24"/>
              </w:rPr>
            </w:pPr>
            <w:r w:rsidRPr="00AA2DEF">
              <w:rPr>
                <w:sz w:val="24"/>
                <w:szCs w:val="24"/>
              </w:rPr>
              <w:t>Облицовочные материалы</w:t>
            </w:r>
            <w:r>
              <w:rPr>
                <w:sz w:val="24"/>
                <w:szCs w:val="24"/>
              </w:rPr>
              <w:t xml:space="preserve">: </w:t>
            </w:r>
            <w:r w:rsidRPr="00AA2DEF">
              <w:rPr>
                <w:sz w:val="24"/>
                <w:szCs w:val="24"/>
              </w:rPr>
              <w:t>Бумага и картон с покрытием, пропиткой или ламинированные пластмассой (за исключением клеев), беленые, массой 1 м2 более 150 г, прочие</w:t>
            </w:r>
          </w:p>
        </w:tc>
        <w:tc>
          <w:tcPr>
            <w:tcW w:w="2235" w:type="dxa"/>
          </w:tcPr>
          <w:p w14:paraId="2A919DB3" w14:textId="1E8D8364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2F5BAF0D" w14:textId="35F64B60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F12C87" w:rsidRPr="003671D8" w14:paraId="0CFE443B" w14:textId="77777777" w:rsidTr="009756D8">
        <w:tc>
          <w:tcPr>
            <w:tcW w:w="2310" w:type="dxa"/>
          </w:tcPr>
          <w:p w14:paraId="51472398" w14:textId="5022F043" w:rsidR="00F12C87" w:rsidRPr="00F12C87" w:rsidRDefault="00F12C87" w:rsidP="00F12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ПК «</w:t>
            </w:r>
            <w:proofErr w:type="spellStart"/>
            <w:r>
              <w:rPr>
                <w:sz w:val="24"/>
                <w:szCs w:val="24"/>
              </w:rPr>
              <w:t>Волховец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312D610D" w14:textId="676814B4" w:rsidR="00F12C87" w:rsidRPr="00F12C87" w:rsidRDefault="00F12C87" w:rsidP="00F12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Двери, окна и их рамы, пороги для дверей из черных металлов</w:t>
            </w:r>
          </w:p>
        </w:tc>
        <w:tc>
          <w:tcPr>
            <w:tcW w:w="2235" w:type="dxa"/>
          </w:tcPr>
          <w:p w14:paraId="34F0F99A" w14:textId="1EEF197B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1BA46689" w14:textId="55B1403A" w:rsidR="00F12C87" w:rsidRPr="00F12C87" w:rsidRDefault="00F12C87" w:rsidP="00F1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A926AF" w:rsidRPr="003671D8" w14:paraId="4AB94BF3" w14:textId="77777777" w:rsidTr="000F7AF9">
        <w:tc>
          <w:tcPr>
            <w:tcW w:w="9634" w:type="dxa"/>
            <w:gridSpan w:val="4"/>
          </w:tcPr>
          <w:p w14:paraId="3307BBB8" w14:textId="0DC7830E" w:rsidR="00A926AF" w:rsidRPr="00A926AF" w:rsidRDefault="00A926AF" w:rsidP="00A926AF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Волгоградская область</w:t>
            </w:r>
          </w:p>
        </w:tc>
      </w:tr>
      <w:tr w:rsidR="00A926AF" w:rsidRPr="003671D8" w14:paraId="05D5E29A" w14:textId="77777777" w:rsidTr="009756D8">
        <w:tc>
          <w:tcPr>
            <w:tcW w:w="2310" w:type="dxa"/>
          </w:tcPr>
          <w:p w14:paraId="03214D9E" w14:textId="3E7E8FFB" w:rsidR="00A926AF" w:rsidRDefault="00A926AF" w:rsidP="00A926AF">
            <w:pPr>
              <w:rPr>
                <w:sz w:val="24"/>
                <w:szCs w:val="24"/>
              </w:rPr>
            </w:pPr>
            <w:r w:rsidRPr="00B331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331DA">
              <w:rPr>
                <w:sz w:val="24"/>
                <w:szCs w:val="24"/>
              </w:rPr>
              <w:t>КАУСТИК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2FAB4D10" w14:textId="18665831" w:rsidR="00A926AF" w:rsidRDefault="00A926AF" w:rsidP="00A926AF">
            <w:pPr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 xml:space="preserve">Огнеупорный кирпич KORRATH </w:t>
            </w:r>
          </w:p>
        </w:tc>
        <w:tc>
          <w:tcPr>
            <w:tcW w:w="2235" w:type="dxa"/>
          </w:tcPr>
          <w:p w14:paraId="59B82E2A" w14:textId="295218A2" w:rsidR="00A926AF" w:rsidRDefault="00A926AF" w:rsidP="00A926AF">
            <w:pPr>
              <w:jc w:val="center"/>
              <w:rPr>
                <w:sz w:val="24"/>
                <w:szCs w:val="24"/>
              </w:rPr>
            </w:pPr>
            <w:r w:rsidRPr="000716F6">
              <w:rPr>
                <w:color w:val="000000"/>
                <w:sz w:val="24"/>
                <w:szCs w:val="24"/>
              </w:rPr>
              <w:t>550 шт.</w:t>
            </w:r>
          </w:p>
        </w:tc>
        <w:tc>
          <w:tcPr>
            <w:tcW w:w="2557" w:type="dxa"/>
          </w:tcPr>
          <w:p w14:paraId="09CFD974" w14:textId="4D87C79B" w:rsidR="00A926AF" w:rsidRDefault="00A926AF" w:rsidP="00A926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172FC8" w:rsidRPr="003671D8" w14:paraId="6B2BC972" w14:textId="77777777" w:rsidTr="00516D5B">
        <w:tc>
          <w:tcPr>
            <w:tcW w:w="9634" w:type="dxa"/>
            <w:gridSpan w:val="4"/>
          </w:tcPr>
          <w:p w14:paraId="2998EF94" w14:textId="738BFE1E" w:rsidR="00172FC8" w:rsidRDefault="000C76AD" w:rsidP="00172FC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Саха Якутия</w:t>
            </w:r>
          </w:p>
        </w:tc>
      </w:tr>
      <w:tr w:rsidR="000C76AD" w:rsidRPr="003671D8" w14:paraId="046EBEDB" w14:textId="77777777" w:rsidTr="009756D8">
        <w:tc>
          <w:tcPr>
            <w:tcW w:w="2310" w:type="dxa"/>
          </w:tcPr>
          <w:p w14:paraId="55E59885" w14:textId="5ECF43D9" w:rsidR="000C76AD" w:rsidRPr="000D7D3A" w:rsidRDefault="000C76AD" w:rsidP="000C76AD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ООО «Теплый край»</w:t>
            </w:r>
          </w:p>
        </w:tc>
        <w:tc>
          <w:tcPr>
            <w:tcW w:w="2532" w:type="dxa"/>
          </w:tcPr>
          <w:p w14:paraId="64190CE4" w14:textId="506AB539" w:rsidR="000C76AD" w:rsidRPr="003671D8" w:rsidRDefault="000C76AD" w:rsidP="000C76AD">
            <w:pPr>
              <w:rPr>
                <w:sz w:val="24"/>
                <w:szCs w:val="24"/>
              </w:rPr>
            </w:pPr>
            <w:r w:rsidRPr="008562FB">
              <w:rPr>
                <w:sz w:val="24"/>
                <w:szCs w:val="24"/>
              </w:rPr>
              <w:t>Пенополистирол</w:t>
            </w:r>
          </w:p>
        </w:tc>
        <w:tc>
          <w:tcPr>
            <w:tcW w:w="2235" w:type="dxa"/>
          </w:tcPr>
          <w:p w14:paraId="30107A38" w14:textId="28B719EF" w:rsidR="000C76AD" w:rsidRPr="003671D8" w:rsidRDefault="000C76AD" w:rsidP="000C7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</w:tcPr>
          <w:p w14:paraId="032D85B2" w14:textId="136AB194" w:rsidR="000C76AD" w:rsidRPr="003671D8" w:rsidRDefault="000C76AD" w:rsidP="000C7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68343CB" w14:textId="77777777" w:rsidR="0013356E" w:rsidRDefault="0013356E"/>
    <w:sectPr w:rsidR="0013356E" w:rsidSect="00A047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77"/>
    <w:rsid w:val="00007666"/>
    <w:rsid w:val="000C34BD"/>
    <w:rsid w:val="000C76AD"/>
    <w:rsid w:val="0010616E"/>
    <w:rsid w:val="0013356E"/>
    <w:rsid w:val="00172FC8"/>
    <w:rsid w:val="00277DE7"/>
    <w:rsid w:val="0051067D"/>
    <w:rsid w:val="005F081C"/>
    <w:rsid w:val="00647670"/>
    <w:rsid w:val="009756D8"/>
    <w:rsid w:val="00A0477E"/>
    <w:rsid w:val="00A926AF"/>
    <w:rsid w:val="00CC2977"/>
    <w:rsid w:val="00F1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00A2"/>
  <w15:chartTrackingRefBased/>
  <w15:docId w15:val="{76330529-7D6A-4614-9C1E-8AEECAD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Потапова</dc:creator>
  <cp:keywords/>
  <dc:description/>
  <cp:lastModifiedBy>Татьяна С. Потапова</cp:lastModifiedBy>
  <cp:revision>12</cp:revision>
  <dcterms:created xsi:type="dcterms:W3CDTF">2023-10-16T08:43:00Z</dcterms:created>
  <dcterms:modified xsi:type="dcterms:W3CDTF">2023-11-10T07:29:00Z</dcterms:modified>
</cp:coreProperties>
</file>